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306EC275" w:rsidR="002C7537" w:rsidRDefault="002C7537" w:rsidP="0025020B">
      <w:pPr>
        <w:jc w:val="center"/>
      </w:pPr>
      <w:r w:rsidRPr="002C7537">
        <w:rPr>
          <w:b/>
          <w:bCs/>
          <w:noProof/>
          <w:lang w:val="en-US"/>
        </w:rPr>
        <w:drawing>
          <wp:anchor distT="0" distB="0" distL="114300" distR="114300" simplePos="0" relativeHeight="251659264" behindDoc="0" locked="0" layoutInCell="1" allowOverlap="1" wp14:anchorId="07083503" wp14:editId="2C4F64A8">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2426BE60" w:rsidR="002C7537" w:rsidRDefault="00D94EE5" w:rsidP="0025020B">
      <w:pPr>
        <w:jc w:val="center"/>
      </w:pPr>
      <w:r w:rsidRPr="002C7537">
        <w:rPr>
          <w:b/>
          <w:bCs/>
          <w:noProof/>
          <w:lang w:val="en-US"/>
        </w:rPr>
        <mc:AlternateContent>
          <mc:Choice Requires="wps">
            <w:drawing>
              <wp:anchor distT="0" distB="0" distL="114300" distR="114300" simplePos="0" relativeHeight="251660288" behindDoc="0" locked="0" layoutInCell="1" allowOverlap="1" wp14:anchorId="00682B24" wp14:editId="2B0A0191">
                <wp:simplePos x="0" y="0"/>
                <wp:positionH relativeFrom="column">
                  <wp:posOffset>981075</wp:posOffset>
                </wp:positionH>
                <wp:positionV relativeFrom="paragraph">
                  <wp:posOffset>5715</wp:posOffset>
                </wp:positionV>
                <wp:extent cx="3608070" cy="18192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819275"/>
                        </a:xfrm>
                        <a:prstGeom prst="rect">
                          <a:avLst/>
                        </a:prstGeom>
                        <a:noFill/>
                        <a:ln w="6350">
                          <a:noFill/>
                        </a:ln>
                      </wps:spPr>
                      <wps:txbx>
                        <w:txbxContent>
                          <w:p w14:paraId="75B658D6" w14:textId="44A2B4C7" w:rsidR="0066594C" w:rsidRDefault="0066594C"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30FE0B56" w14:textId="333B5B75" w:rsidR="0066594C" w:rsidRDefault="0066594C"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Chemistry</w:t>
                            </w:r>
                          </w:p>
                          <w:p w14:paraId="0730656F" w14:textId="4891A65C" w:rsidR="0066594C" w:rsidRPr="00BE24CE" w:rsidRDefault="0066594C" w:rsidP="002C7537">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Students will need a copy of the examination board periodic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25pt;margin-top:.45pt;width:284.1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" filled="f" stroked="f" strokeweight=".5pt">
                <v:textbox>
                  <w:txbxContent>
                    <w:p w14:paraId="75B658D6" w14:textId="44A2B4C7" w:rsidR="0066594C" w:rsidRDefault="0066594C"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30FE0B56" w14:textId="333B5B75" w:rsidR="0066594C" w:rsidRDefault="0066594C"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Chemistry</w:t>
                      </w:r>
                    </w:p>
                    <w:p w14:paraId="0730656F" w14:textId="4891A65C" w:rsidR="0066594C" w:rsidRPr="00BE24CE" w:rsidRDefault="0066594C" w:rsidP="002C7537">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Students will need a copy of the examination board periodic table.</w:t>
                      </w:r>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77777777"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50157156"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7AA9ADCA">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47A89335" w:rsidR="002C7537" w:rsidRDefault="002C7537" w:rsidP="0025020B">
      <w:pPr>
        <w:jc w:val="center"/>
      </w:pPr>
    </w:p>
    <w:p w14:paraId="1C71EC29" w14:textId="77DF0E10" w:rsidR="00C04C13" w:rsidRPr="00226C8C" w:rsidRDefault="00226C8C" w:rsidP="00240B7B">
      <w:pPr>
        <w:rPr>
          <w:b/>
          <w:bCs/>
          <w:sz w:val="28"/>
          <w:szCs w:val="28"/>
        </w:rPr>
      </w:pPr>
      <w:r w:rsidRPr="00226C8C">
        <w:rPr>
          <w:b/>
          <w:bCs/>
          <w:sz w:val="28"/>
          <w:szCs w:val="28"/>
        </w:rPr>
        <w:t>How to use this booklet.</w:t>
      </w:r>
    </w:p>
    <w:p w14:paraId="432B7A24" w14:textId="05888D6C" w:rsidR="00226C8C" w:rsidRPr="00226C8C" w:rsidRDefault="00226C8C" w:rsidP="00226C8C">
      <w:pPr>
        <w:pStyle w:val="ListParagraph"/>
        <w:numPr>
          <w:ilvl w:val="0"/>
          <w:numId w:val="13"/>
        </w:numPr>
        <w:rPr>
          <w:sz w:val="28"/>
          <w:szCs w:val="28"/>
        </w:rPr>
      </w:pPr>
      <w:r w:rsidRPr="00226C8C">
        <w:rPr>
          <w:sz w:val="28"/>
          <w:szCs w:val="28"/>
        </w:rPr>
        <w:t xml:space="preserve">Read the </w:t>
      </w:r>
      <w:r w:rsidR="00246962">
        <w:rPr>
          <w:sz w:val="28"/>
          <w:szCs w:val="28"/>
        </w:rPr>
        <w:t xml:space="preserve">‘recapping the </w:t>
      </w:r>
      <w:r w:rsidR="00AA529C">
        <w:rPr>
          <w:sz w:val="28"/>
          <w:szCs w:val="28"/>
        </w:rPr>
        <w:t>foundations</w:t>
      </w:r>
      <w:r w:rsidR="00246962">
        <w:rPr>
          <w:sz w:val="28"/>
          <w:szCs w:val="28"/>
        </w:rPr>
        <w:t>’</w:t>
      </w:r>
      <w:r w:rsidRPr="00226C8C">
        <w:rPr>
          <w:sz w:val="28"/>
          <w:szCs w:val="28"/>
        </w:rPr>
        <w:t xml:space="preserve"> section of the booklet (see below). You can refer to this when you answer the questions.</w:t>
      </w:r>
    </w:p>
    <w:p w14:paraId="4ED9E567" w14:textId="0D9D4466" w:rsidR="00226C8C" w:rsidRPr="00226C8C" w:rsidRDefault="00226C8C" w:rsidP="00226C8C">
      <w:pPr>
        <w:pStyle w:val="ListParagraph"/>
        <w:numPr>
          <w:ilvl w:val="0"/>
          <w:numId w:val="13"/>
        </w:numPr>
        <w:rPr>
          <w:sz w:val="28"/>
          <w:szCs w:val="28"/>
        </w:rPr>
      </w:pPr>
      <w:r w:rsidRPr="00226C8C">
        <w:rPr>
          <w:sz w:val="28"/>
          <w:szCs w:val="28"/>
        </w:rPr>
        <w:t xml:space="preserve">Answer the questions in the brick walls on pages </w:t>
      </w:r>
      <w:r w:rsidR="007504BC">
        <w:rPr>
          <w:sz w:val="28"/>
          <w:szCs w:val="28"/>
        </w:rPr>
        <w:t>5</w:t>
      </w:r>
      <w:r w:rsidRPr="00226C8C">
        <w:rPr>
          <w:sz w:val="28"/>
          <w:szCs w:val="28"/>
        </w:rPr>
        <w:t xml:space="preserve"> and </w:t>
      </w:r>
      <w:r w:rsidR="007504BC">
        <w:rPr>
          <w:sz w:val="28"/>
          <w:szCs w:val="28"/>
        </w:rPr>
        <w:t>6</w:t>
      </w:r>
      <w:r w:rsidR="0066594C">
        <w:rPr>
          <w:sz w:val="28"/>
          <w:szCs w:val="28"/>
        </w:rPr>
        <w:t xml:space="preserve"> -</w:t>
      </w:r>
      <w:r w:rsidRPr="00226C8C">
        <w:rPr>
          <w:sz w:val="28"/>
          <w:szCs w:val="28"/>
        </w:rPr>
        <w:t xml:space="preserve"> start at the bottom of each wall.</w:t>
      </w:r>
    </w:p>
    <w:p w14:paraId="292484CA" w14:textId="6555C56F" w:rsidR="00226C8C" w:rsidRPr="00226C8C" w:rsidRDefault="00226C8C" w:rsidP="00226C8C">
      <w:pPr>
        <w:pStyle w:val="ListParagraph"/>
        <w:numPr>
          <w:ilvl w:val="0"/>
          <w:numId w:val="13"/>
        </w:numPr>
        <w:rPr>
          <w:sz w:val="28"/>
          <w:szCs w:val="28"/>
        </w:rPr>
      </w:pPr>
      <w:r w:rsidRPr="00226C8C">
        <w:rPr>
          <w:sz w:val="28"/>
          <w:szCs w:val="28"/>
        </w:rPr>
        <w:t>When you have answered the question in a brick</w:t>
      </w:r>
      <w:r w:rsidR="007649B6">
        <w:rPr>
          <w:sz w:val="28"/>
          <w:szCs w:val="28"/>
        </w:rPr>
        <w:t>,</w:t>
      </w:r>
      <w:r w:rsidRPr="00226C8C">
        <w:rPr>
          <w:sz w:val="28"/>
          <w:szCs w:val="28"/>
        </w:rPr>
        <w:t xml:space="preserve"> </w:t>
      </w:r>
      <w:r w:rsidR="00A6246B">
        <w:rPr>
          <w:sz w:val="28"/>
          <w:szCs w:val="28"/>
        </w:rPr>
        <w:t xml:space="preserve">colour </w:t>
      </w:r>
      <w:r w:rsidR="0066594C">
        <w:rPr>
          <w:sz w:val="28"/>
          <w:szCs w:val="28"/>
        </w:rPr>
        <w:t xml:space="preserve">it </w:t>
      </w:r>
      <w:r w:rsidR="00A6246B">
        <w:rPr>
          <w:sz w:val="28"/>
          <w:szCs w:val="28"/>
        </w:rPr>
        <w:t>in</w:t>
      </w:r>
      <w:r w:rsidR="00B40881">
        <w:rPr>
          <w:sz w:val="28"/>
          <w:szCs w:val="28"/>
        </w:rPr>
        <w:t xml:space="preserve"> red, amber or green depending how confident you feel.</w:t>
      </w:r>
    </w:p>
    <w:p w14:paraId="1486685E" w14:textId="77777777" w:rsidR="00226C8C" w:rsidRDefault="00226C8C" w:rsidP="00240B7B"/>
    <w:p w14:paraId="09C014CA" w14:textId="72914CF7" w:rsidR="00DF2780" w:rsidRDefault="00B40881" w:rsidP="000205C3">
      <w:pPr>
        <w:rPr>
          <w:b/>
          <w:bCs/>
          <w:sz w:val="28"/>
          <w:szCs w:val="28"/>
        </w:rPr>
      </w:pPr>
      <w:r w:rsidRPr="00793ED2">
        <w:rPr>
          <w:b/>
          <w:bCs/>
          <w:sz w:val="28"/>
          <w:szCs w:val="28"/>
        </w:rPr>
        <w:t>Recapp</w:t>
      </w:r>
      <w:r w:rsidR="00246962" w:rsidRPr="00793ED2">
        <w:rPr>
          <w:b/>
          <w:bCs/>
          <w:sz w:val="28"/>
          <w:szCs w:val="28"/>
        </w:rPr>
        <w:t>ing the f</w:t>
      </w:r>
      <w:r w:rsidR="00AA529C" w:rsidRPr="00793ED2">
        <w:rPr>
          <w:b/>
          <w:bCs/>
          <w:sz w:val="28"/>
          <w:szCs w:val="28"/>
        </w:rPr>
        <w:t>oundations</w:t>
      </w:r>
    </w:p>
    <w:p w14:paraId="4B428376" w14:textId="77777777" w:rsidR="0066594C" w:rsidRPr="0066594C" w:rsidRDefault="0066594C" w:rsidP="000205C3">
      <w:pPr>
        <w:rPr>
          <w:b/>
          <w:bCs/>
          <w:sz w:val="28"/>
          <w:szCs w:val="28"/>
        </w:rPr>
      </w:pPr>
    </w:p>
    <w:p w14:paraId="0F4427CA" w14:textId="459F4252" w:rsidR="000205C3" w:rsidRPr="00793ED2" w:rsidRDefault="000205C3" w:rsidP="000205C3">
      <w:pPr>
        <w:rPr>
          <w:b/>
          <w:bCs/>
          <w:sz w:val="28"/>
          <w:szCs w:val="28"/>
        </w:rPr>
      </w:pPr>
      <w:r w:rsidRPr="00793ED2">
        <w:rPr>
          <w:b/>
          <w:bCs/>
          <w:sz w:val="28"/>
          <w:szCs w:val="28"/>
        </w:rPr>
        <w:t>Maths in chemistry</w:t>
      </w:r>
    </w:p>
    <w:p w14:paraId="44B71A0B" w14:textId="77777777" w:rsidR="000205C3" w:rsidRPr="008376DA" w:rsidRDefault="000205C3" w:rsidP="000205C3">
      <w:pPr>
        <w:rPr>
          <w:rFonts w:cstheme="minorHAnsi"/>
          <w:b/>
          <w:bCs/>
        </w:rPr>
      </w:pPr>
      <w:r w:rsidRPr="008376DA">
        <w:rPr>
          <w:rFonts w:cstheme="minorHAnsi"/>
          <w:b/>
          <w:bCs/>
        </w:rPr>
        <w:t>Standard form</w:t>
      </w:r>
    </w:p>
    <w:p w14:paraId="3F6EF189" w14:textId="6AE5309E" w:rsidR="000205C3" w:rsidRPr="008376DA" w:rsidRDefault="000205C3" w:rsidP="000205C3">
      <w:pPr>
        <w:rPr>
          <w:rFonts w:cstheme="minorHAnsi"/>
        </w:rPr>
      </w:pPr>
      <w:r w:rsidRPr="008376DA">
        <w:rPr>
          <w:rFonts w:cstheme="minorHAnsi"/>
        </w:rPr>
        <w:t>Standard form numbers are often used for very large measurements (for example</w:t>
      </w:r>
      <w:r w:rsidR="0066594C">
        <w:rPr>
          <w:rFonts w:cstheme="minorHAnsi"/>
        </w:rPr>
        <w:t>,</w:t>
      </w:r>
      <w:r w:rsidRPr="008376DA">
        <w:rPr>
          <w:rFonts w:cstheme="minorHAnsi"/>
        </w:rPr>
        <w:t xml:space="preserve"> distances in astronomy) or very small ones (for example</w:t>
      </w:r>
      <w:r w:rsidR="0066594C">
        <w:rPr>
          <w:rFonts w:cstheme="minorHAnsi"/>
        </w:rPr>
        <w:t xml:space="preserve">, the mass of a grain of sand). </w:t>
      </w:r>
      <w:r w:rsidRPr="008376DA">
        <w:rPr>
          <w:rFonts w:cstheme="minorHAnsi"/>
        </w:rPr>
        <w:t>Multiplying a number by a power of 10 changes the pla</w:t>
      </w:r>
      <w:r w:rsidR="0066594C">
        <w:rPr>
          <w:rFonts w:cstheme="minorHAnsi"/>
        </w:rPr>
        <w:t>ce value of each of its digits.</w:t>
      </w:r>
      <w:r w:rsidRPr="008376DA">
        <w:rPr>
          <w:rFonts w:cstheme="minorHAnsi"/>
        </w:rPr>
        <w:t xml:space="preserve"> It can make the number bigger or smaller.</w:t>
      </w:r>
    </w:p>
    <w:p w14:paraId="1E34F0EF" w14:textId="77777777" w:rsidR="000205C3" w:rsidRPr="008376DA" w:rsidRDefault="000205C3" w:rsidP="000205C3">
      <w:pPr>
        <w:rPr>
          <w:rFonts w:cstheme="minorHAnsi"/>
        </w:rPr>
      </w:pPr>
      <w:r w:rsidRPr="008376DA">
        <w:rPr>
          <w:rFonts w:cstheme="minorHAnsi"/>
          <w:noProof/>
          <w:lang w:val="en-US"/>
        </w:rPr>
        <mc:AlternateContent>
          <mc:Choice Requires="wps">
            <w:drawing>
              <wp:anchor distT="0" distB="0" distL="114300" distR="114300" simplePos="0" relativeHeight="251688960" behindDoc="1" locked="0" layoutInCell="1" allowOverlap="1" wp14:anchorId="3BF7D20B" wp14:editId="2D41B322">
                <wp:simplePos x="0" y="0"/>
                <wp:positionH relativeFrom="margin">
                  <wp:posOffset>-47625</wp:posOffset>
                </wp:positionH>
                <wp:positionV relativeFrom="paragraph">
                  <wp:posOffset>113665</wp:posOffset>
                </wp:positionV>
                <wp:extent cx="6264000" cy="733425"/>
                <wp:effectExtent l="0" t="0" r="22860" b="28575"/>
                <wp:wrapNone/>
                <wp:docPr id="12" name="Rectangle 12"/>
                <wp:cNvGraphicFramePr/>
                <a:graphic xmlns:a="http://schemas.openxmlformats.org/drawingml/2006/main">
                  <a:graphicData uri="http://schemas.microsoft.com/office/word/2010/wordprocessingShape">
                    <wps:wsp>
                      <wps:cNvSpPr/>
                      <wps:spPr>
                        <a:xfrm>
                          <a:off x="0" y="0"/>
                          <a:ext cx="6264000" cy="733425"/>
                        </a:xfrm>
                        <a:prstGeom prst="rect">
                          <a:avLst/>
                        </a:prstGeom>
                        <a:solidFill>
                          <a:srgbClr val="ED7D31">
                            <a:lumMod val="20000"/>
                            <a:lumOff val="80000"/>
                          </a:srgbClr>
                        </a:solidFill>
                        <a:ln w="12700" cap="flat" cmpd="sng" algn="ctr">
                          <a:solidFill>
                            <a:srgbClr val="ED7D31">
                              <a:lumMod val="50000"/>
                            </a:srgbClr>
                          </a:solidFill>
                          <a:prstDash val="solid"/>
                          <a:miter lim="800000"/>
                        </a:ln>
                        <a:effectLst/>
                      </wps:spPr>
                      <wps:txbx>
                        <w:txbxContent>
                          <w:p w14:paraId="2A23700C" w14:textId="77777777" w:rsidR="0066594C" w:rsidRPr="00895B2A" w:rsidRDefault="0066594C" w:rsidP="000205C3">
                            <w:pPr>
                              <w:jc w:val="center"/>
                              <w:rPr>
                                <w:rFonts w:cstheme="minorHAnsi"/>
                                <w:b/>
                                <w:color w:val="000000" w:themeColor="text1"/>
                              </w:rPr>
                            </w:pPr>
                            <w:r w:rsidRPr="00895B2A">
                              <w:rPr>
                                <w:rFonts w:cstheme="minorHAnsi"/>
                                <w:b/>
                                <w:color w:val="000000" w:themeColor="text1"/>
                              </w:rPr>
                              <w:t>A number in standard form looks like this:</w:t>
                            </w:r>
                          </w:p>
                          <w:p w14:paraId="2C8E4737" w14:textId="77777777" w:rsidR="0066594C" w:rsidRPr="00895B2A" w:rsidRDefault="0066594C" w:rsidP="000205C3">
                            <w:pPr>
                              <w:jc w:val="center"/>
                              <w:rPr>
                                <w:rFonts w:cstheme="minorHAnsi"/>
                                <w:b/>
                                <w:color w:val="000000" w:themeColor="text1"/>
                              </w:rPr>
                            </w:pPr>
                            <m:oMathPara>
                              <m:oMath>
                                <m:r>
                                  <m:rPr>
                                    <m:sty m:val="bi"/>
                                  </m:rPr>
                                  <w:rPr>
                                    <w:rFonts w:ascii="Cambria Math" w:hAnsi="Cambria Math" w:cstheme="minorHAnsi"/>
                                    <w:color w:val="000000" w:themeColor="text1"/>
                                  </w:rPr>
                                  <m:t>a×</m:t>
                                </m:r>
                                <m:sSup>
                                  <m:sSupPr>
                                    <m:ctrlPr>
                                      <w:rPr>
                                        <w:rFonts w:ascii="Cambria Math" w:hAnsi="Cambria Math" w:cstheme="minorHAnsi"/>
                                        <w:b/>
                                        <w:i/>
                                        <w:color w:val="000000" w:themeColor="text1"/>
                                      </w:rPr>
                                    </m:ctrlPr>
                                  </m:sSupPr>
                                  <m:e>
                                    <m:r>
                                      <m:rPr>
                                        <m:sty m:val="bi"/>
                                      </m:rPr>
                                      <w:rPr>
                                        <w:rFonts w:ascii="Cambria Math" w:hAnsi="Cambria Math" w:cstheme="minorHAnsi"/>
                                        <w:color w:val="000000" w:themeColor="text1"/>
                                      </w:rPr>
                                      <m:t>10</m:t>
                                    </m:r>
                                  </m:e>
                                  <m:sup>
                                    <m:r>
                                      <m:rPr>
                                        <m:sty m:val="bi"/>
                                      </m:rPr>
                                      <w:rPr>
                                        <w:rFonts w:ascii="Cambria Math" w:hAnsi="Cambria Math" w:cstheme="minorHAnsi"/>
                                        <w:color w:val="000000" w:themeColor="text1"/>
                                      </w:rPr>
                                      <m:t>n</m:t>
                                    </m:r>
                                  </m:sup>
                                </m:sSup>
                              </m:oMath>
                            </m:oMathPara>
                          </w:p>
                          <w:p w14:paraId="694ECE10" w14:textId="77777777" w:rsidR="0066594C" w:rsidRPr="00895B2A" w:rsidRDefault="0066594C" w:rsidP="000205C3">
                            <w:pPr>
                              <w:jc w:val="center"/>
                              <w:rPr>
                                <w:rFonts w:cstheme="minorHAnsi"/>
                                <w:b/>
                                <w:color w:val="000000" w:themeColor="text1"/>
                              </w:rPr>
                            </w:pPr>
                            <w:r w:rsidRPr="00895B2A">
                              <w:rPr>
                                <w:rFonts w:cstheme="minorHAnsi"/>
                                <w:b/>
                                <w:color w:val="000000" w:themeColor="text1"/>
                              </w:rPr>
                              <w:t xml:space="preserve">where  </w:t>
                            </w:r>
                            <m:oMath>
                              <m:r>
                                <m:rPr>
                                  <m:sty m:val="bi"/>
                                </m:rPr>
                                <w:rPr>
                                  <w:rFonts w:ascii="Cambria Math" w:hAnsi="Cambria Math" w:cstheme="minorHAnsi"/>
                                  <w:color w:val="000000" w:themeColor="text1"/>
                                </w:rPr>
                                <m:t>1≤a&lt;10</m:t>
                              </m:r>
                            </m:oMath>
                            <w:r w:rsidRPr="00895B2A">
                              <w:rPr>
                                <w:rFonts w:eastAsiaTheme="minorEastAsia" w:cstheme="minorHAnsi"/>
                                <w:b/>
                                <w:color w:val="000000" w:themeColor="text1"/>
                              </w:rPr>
                              <w:t xml:space="preserve">  and  </w:t>
                            </w:r>
                            <w:r w:rsidRPr="00895B2A">
                              <w:rPr>
                                <w:rFonts w:eastAsiaTheme="minorEastAsia" w:cstheme="minorHAnsi"/>
                                <w:b/>
                                <w:i/>
                                <w:color w:val="000000" w:themeColor="text1"/>
                              </w:rPr>
                              <w:t>n</w:t>
                            </w:r>
                            <w:r w:rsidRPr="00895B2A">
                              <w:rPr>
                                <w:rFonts w:eastAsiaTheme="minorEastAsia" w:cstheme="minorHAnsi"/>
                                <w:b/>
                                <w:color w:val="000000" w:themeColor="text1"/>
                              </w:rPr>
                              <w:t xml:space="preserve"> is an integer (a “whole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7D20B" id="Rectangle 12" o:spid="_x0000_s1027" style="position:absolute;margin-left:-3.75pt;margin-top:8.95pt;width:493.25pt;height:57.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" fillcolor="#fbe5d6" strokecolor="#843c0c" strokeweight="1pt">
                <v:textbox>
                  <w:txbxContent>
                    <w:p w14:paraId="2A23700C" w14:textId="77777777" w:rsidR="0066594C" w:rsidRPr="00895B2A" w:rsidRDefault="0066594C" w:rsidP="000205C3">
                      <w:pPr>
                        <w:jc w:val="center"/>
                        <w:rPr>
                          <w:rFonts w:cstheme="minorHAnsi"/>
                          <w:b/>
                          <w:color w:val="000000" w:themeColor="text1"/>
                        </w:rPr>
                      </w:pPr>
                      <w:r w:rsidRPr="00895B2A">
                        <w:rPr>
                          <w:rFonts w:cstheme="minorHAnsi"/>
                          <w:b/>
                          <w:color w:val="000000" w:themeColor="text1"/>
                        </w:rPr>
                        <w:t>A number in standard form looks like this:</w:t>
                      </w:r>
                    </w:p>
                    <w:p w14:paraId="2C8E4737" w14:textId="77777777" w:rsidR="0066594C" w:rsidRPr="00895B2A" w:rsidRDefault="0066594C" w:rsidP="000205C3">
                      <w:pPr>
                        <w:jc w:val="center"/>
                        <w:rPr>
                          <w:rFonts w:cstheme="minorHAnsi"/>
                          <w:b/>
                          <w:color w:val="000000" w:themeColor="text1"/>
                        </w:rPr>
                      </w:pPr>
                      <m:oMathPara>
                        <m:oMath>
                          <m:r>
                            <m:rPr>
                              <m:sty m:val="bi"/>
                            </m:rPr>
                            <w:rPr>
                              <w:rFonts w:ascii="Cambria Math" w:hAnsi="Cambria Math" w:cstheme="minorHAnsi"/>
                              <w:color w:val="000000" w:themeColor="text1"/>
                            </w:rPr>
                            <m:t>a×</m:t>
                          </m:r>
                          <m:sSup>
                            <m:sSupPr>
                              <m:ctrlPr>
                                <w:rPr>
                                  <w:rFonts w:ascii="Cambria Math" w:hAnsi="Cambria Math" w:cstheme="minorHAnsi"/>
                                  <w:b/>
                                  <w:i/>
                                  <w:color w:val="000000" w:themeColor="text1"/>
                                </w:rPr>
                              </m:ctrlPr>
                            </m:sSupPr>
                            <m:e>
                              <m:r>
                                <m:rPr>
                                  <m:sty m:val="bi"/>
                                </m:rPr>
                                <w:rPr>
                                  <w:rFonts w:ascii="Cambria Math" w:hAnsi="Cambria Math" w:cstheme="minorHAnsi"/>
                                  <w:color w:val="000000" w:themeColor="text1"/>
                                </w:rPr>
                                <m:t>10</m:t>
                              </m:r>
                            </m:e>
                            <m:sup>
                              <m:r>
                                <m:rPr>
                                  <m:sty m:val="bi"/>
                                </m:rPr>
                                <w:rPr>
                                  <w:rFonts w:ascii="Cambria Math" w:hAnsi="Cambria Math" w:cstheme="minorHAnsi"/>
                                  <w:color w:val="000000" w:themeColor="text1"/>
                                </w:rPr>
                                <m:t>n</m:t>
                              </m:r>
                            </m:sup>
                          </m:sSup>
                        </m:oMath>
                      </m:oMathPara>
                    </w:p>
                    <w:p w14:paraId="694ECE10" w14:textId="77777777" w:rsidR="0066594C" w:rsidRPr="00895B2A" w:rsidRDefault="0066594C" w:rsidP="000205C3">
                      <w:pPr>
                        <w:jc w:val="center"/>
                        <w:rPr>
                          <w:rFonts w:cstheme="minorHAnsi"/>
                          <w:b/>
                          <w:color w:val="000000" w:themeColor="text1"/>
                        </w:rPr>
                      </w:pPr>
                      <w:r w:rsidRPr="00895B2A">
                        <w:rPr>
                          <w:rFonts w:cstheme="minorHAnsi"/>
                          <w:b/>
                          <w:color w:val="000000" w:themeColor="text1"/>
                        </w:rPr>
                        <w:t xml:space="preserve">where  </w:t>
                      </w:r>
                      <m:oMath>
                        <m:r>
                          <m:rPr>
                            <m:sty m:val="bi"/>
                          </m:rPr>
                          <w:rPr>
                            <w:rFonts w:ascii="Cambria Math" w:hAnsi="Cambria Math" w:cstheme="minorHAnsi"/>
                            <w:color w:val="000000" w:themeColor="text1"/>
                          </w:rPr>
                          <m:t>1≤a&lt;10</m:t>
                        </m:r>
                      </m:oMath>
                      <w:r w:rsidRPr="00895B2A">
                        <w:rPr>
                          <w:rFonts w:eastAsiaTheme="minorEastAsia" w:cstheme="minorHAnsi"/>
                          <w:b/>
                          <w:color w:val="000000" w:themeColor="text1"/>
                        </w:rPr>
                        <w:t xml:space="preserve">  and  </w:t>
                      </w:r>
                      <w:r w:rsidRPr="00895B2A">
                        <w:rPr>
                          <w:rFonts w:eastAsiaTheme="minorEastAsia" w:cstheme="minorHAnsi"/>
                          <w:b/>
                          <w:i/>
                          <w:color w:val="000000" w:themeColor="text1"/>
                        </w:rPr>
                        <w:t>n</w:t>
                      </w:r>
                      <w:r w:rsidRPr="00895B2A">
                        <w:rPr>
                          <w:rFonts w:eastAsiaTheme="minorEastAsia" w:cstheme="minorHAnsi"/>
                          <w:b/>
                          <w:color w:val="000000" w:themeColor="text1"/>
                        </w:rPr>
                        <w:t xml:space="preserve"> is an integer (a “whole number”).</w:t>
                      </w:r>
                    </w:p>
                  </w:txbxContent>
                </v:textbox>
                <w10:wrap anchorx="margin"/>
              </v:rect>
            </w:pict>
          </mc:Fallback>
        </mc:AlternateContent>
      </w:r>
    </w:p>
    <w:p w14:paraId="700BC455" w14:textId="77777777" w:rsidR="000205C3" w:rsidRPr="008376DA" w:rsidRDefault="000205C3" w:rsidP="000205C3">
      <w:pPr>
        <w:rPr>
          <w:rFonts w:cstheme="minorHAnsi"/>
        </w:rPr>
      </w:pPr>
    </w:p>
    <w:p w14:paraId="0E77E3F9" w14:textId="77777777" w:rsidR="000205C3" w:rsidRPr="008376DA" w:rsidRDefault="000205C3" w:rsidP="000205C3">
      <w:pPr>
        <w:rPr>
          <w:rFonts w:cstheme="minorHAnsi"/>
        </w:rPr>
      </w:pPr>
    </w:p>
    <w:p w14:paraId="28717AEF" w14:textId="77777777" w:rsidR="000205C3" w:rsidRPr="008376DA" w:rsidRDefault="000205C3" w:rsidP="000205C3">
      <w:pPr>
        <w:rPr>
          <w:rFonts w:cstheme="minorHAnsi"/>
        </w:rPr>
      </w:pPr>
    </w:p>
    <w:p w14:paraId="2485F480" w14:textId="77777777" w:rsidR="000205C3" w:rsidRPr="008376DA" w:rsidRDefault="000205C3" w:rsidP="000205C3">
      <w:pPr>
        <w:rPr>
          <w:rFonts w:cstheme="minorHAnsi"/>
        </w:rPr>
      </w:pPr>
    </w:p>
    <w:p w14:paraId="42018587" w14:textId="7CE0D023" w:rsidR="000205C3" w:rsidRPr="008376DA" w:rsidRDefault="000205C3" w:rsidP="000205C3">
      <w:pPr>
        <w:rPr>
          <w:rFonts w:cstheme="minorHAnsi"/>
          <w:color w:val="C45911" w:themeColor="accent2" w:themeShade="BF"/>
        </w:rPr>
      </w:pPr>
      <w:r w:rsidRPr="008376DA">
        <w:rPr>
          <w:rFonts w:cstheme="minorHAnsi"/>
          <w:color w:val="C45911" w:themeColor="accent2" w:themeShade="BF"/>
        </w:rPr>
        <w:t>The decimal point appears to move by the same number of places as the index on the power of 10 (in fact</w:t>
      </w:r>
      <w:r w:rsidR="0066594C">
        <w:rPr>
          <w:rFonts w:cstheme="minorHAnsi"/>
          <w:color w:val="C45911" w:themeColor="accent2" w:themeShade="BF"/>
        </w:rPr>
        <w:t>,</w:t>
      </w:r>
      <w:r w:rsidRPr="008376DA">
        <w:rPr>
          <w:rFonts w:cstheme="minorHAnsi"/>
          <w:color w:val="C45911" w:themeColor="accent2" w:themeShade="BF"/>
        </w:rPr>
        <w:t xml:space="preserve"> the digits </w:t>
      </w:r>
      <w:r w:rsidR="0066594C">
        <w:rPr>
          <w:rFonts w:cstheme="minorHAnsi"/>
          <w:color w:val="C45911" w:themeColor="accent2" w:themeShade="BF"/>
        </w:rPr>
        <w:t>move</w:t>
      </w:r>
      <w:r w:rsidRPr="008376DA">
        <w:rPr>
          <w:rFonts w:cstheme="minorHAnsi"/>
          <w:color w:val="C45911" w:themeColor="accent2" w:themeShade="BF"/>
        </w:rPr>
        <w:t xml:space="preserve"> and</w:t>
      </w:r>
      <w:r w:rsidR="0066594C">
        <w:rPr>
          <w:rFonts w:cstheme="minorHAnsi"/>
          <w:color w:val="C45911" w:themeColor="accent2" w:themeShade="BF"/>
        </w:rPr>
        <w:t xml:space="preserve"> the decimal point stays put). </w:t>
      </w:r>
      <w:r w:rsidRPr="008376DA">
        <w:rPr>
          <w:rFonts w:cstheme="minorHAnsi"/>
          <w:color w:val="C45911" w:themeColor="accent2" w:themeShade="BF"/>
        </w:rPr>
        <w:t>If a number is very small (less than 1,</w:t>
      </w:r>
      <w:r w:rsidR="0066594C">
        <w:rPr>
          <w:rFonts w:cstheme="minorHAnsi"/>
          <w:color w:val="C45911" w:themeColor="accent2" w:themeShade="BF"/>
        </w:rPr>
        <w:t xml:space="preserve"> i.e.</w:t>
      </w:r>
      <w:r w:rsidRPr="008376DA">
        <w:rPr>
          <w:rFonts w:cstheme="minorHAnsi"/>
          <w:color w:val="C45911" w:themeColor="accent2" w:themeShade="BF"/>
        </w:rPr>
        <w:t xml:space="preserve"> starting </w:t>
      </w:r>
      <w:r w:rsidR="006F5AE9" w:rsidRPr="008376DA">
        <w:rPr>
          <w:rFonts w:cstheme="minorHAnsi"/>
          <w:color w:val="C45911" w:themeColor="accent2" w:themeShade="BF"/>
        </w:rPr>
        <w:t>with 0</w:t>
      </w:r>
      <w:r w:rsidRPr="008376DA">
        <w:rPr>
          <w:rFonts w:cstheme="minorHAnsi"/>
          <w:color w:val="C45911" w:themeColor="accent2" w:themeShade="BF"/>
        </w:rPr>
        <w:t>. …) the</w:t>
      </w:r>
      <w:r w:rsidR="00B96B05">
        <w:rPr>
          <w:rFonts w:cstheme="minorHAnsi"/>
          <w:color w:val="C45911" w:themeColor="accent2" w:themeShade="BF"/>
        </w:rPr>
        <w:t>n the</w:t>
      </w:r>
      <w:r w:rsidRPr="008376DA">
        <w:rPr>
          <w:rFonts w:cstheme="minorHAnsi"/>
          <w:color w:val="C45911" w:themeColor="accent2" w:themeShade="BF"/>
        </w:rPr>
        <w:t xml:space="preserve"> index will be a </w:t>
      </w:r>
      <w:r w:rsidRPr="008376DA">
        <w:rPr>
          <w:rFonts w:cstheme="minorHAnsi"/>
          <w:b/>
          <w:color w:val="C45911" w:themeColor="accent2" w:themeShade="BF"/>
        </w:rPr>
        <w:t>negative</w:t>
      </w:r>
      <w:r w:rsidRPr="008376DA">
        <w:rPr>
          <w:rFonts w:cstheme="minorHAnsi"/>
          <w:color w:val="C45911" w:themeColor="accent2" w:themeShade="BF"/>
        </w:rPr>
        <w:t xml:space="preserve"> number.</w:t>
      </w:r>
    </w:p>
    <w:p w14:paraId="4F6C5A44" w14:textId="77777777" w:rsidR="000205C3" w:rsidRPr="008376DA" w:rsidRDefault="000205C3" w:rsidP="000205C3">
      <w:pPr>
        <w:rPr>
          <w:rFonts w:cstheme="minorHAnsi"/>
          <w:color w:val="C45911" w:themeColor="accent2" w:themeShade="BF"/>
        </w:rPr>
      </w:pPr>
    </w:p>
    <w:p w14:paraId="0ACFD4D3" w14:textId="77777777" w:rsidR="000205C3" w:rsidRPr="00D56EFA" w:rsidRDefault="000205C3" w:rsidP="000205C3">
      <w:pPr>
        <w:ind w:left="567" w:hanging="567"/>
        <w:rPr>
          <w:rFonts w:cstheme="minorHAnsi"/>
          <w:b/>
          <w:bCs/>
          <w:color w:val="000000" w:themeColor="text1"/>
        </w:rPr>
      </w:pPr>
      <w:r w:rsidRPr="00D56EFA">
        <w:rPr>
          <w:rFonts w:cstheme="minorHAnsi"/>
          <w:b/>
          <w:bCs/>
          <w:color w:val="000000" w:themeColor="text1"/>
        </w:rPr>
        <w:t>Significant figures</w:t>
      </w:r>
    </w:p>
    <w:p w14:paraId="62244844" w14:textId="6ABA2E11" w:rsidR="000205C3" w:rsidRPr="00D56EFA" w:rsidRDefault="000205C3" w:rsidP="000205C3">
      <w:pPr>
        <w:rPr>
          <w:rFonts w:cstheme="minorHAnsi"/>
        </w:rPr>
      </w:pPr>
      <w:r w:rsidRPr="00D56EFA">
        <w:rPr>
          <w:rFonts w:cstheme="minorHAnsi"/>
        </w:rPr>
        <w:t>Rounding numbers is intended to</w:t>
      </w:r>
      <w:r w:rsidR="0066594C">
        <w:rPr>
          <w:rFonts w:cstheme="minorHAnsi"/>
        </w:rPr>
        <w:t xml:space="preserve"> make them easier to work with.</w:t>
      </w:r>
      <w:r w:rsidRPr="00D56EFA">
        <w:rPr>
          <w:rFonts w:cstheme="minorHAnsi"/>
        </w:rPr>
        <w:t xml:space="preserve"> It is</w:t>
      </w:r>
      <w:r w:rsidR="0066594C">
        <w:rPr>
          <w:rFonts w:cstheme="minorHAnsi"/>
        </w:rPr>
        <w:t xml:space="preserve"> not about changing their size.</w:t>
      </w:r>
      <w:r w:rsidRPr="00D56EFA">
        <w:rPr>
          <w:rFonts w:cstheme="minorHAnsi"/>
        </w:rPr>
        <w:t xml:space="preserve"> If a number is rounded off, it will still be about the same size as it was before.  Decimal places can be useful, but </w:t>
      </w:r>
      <w:r w:rsidRPr="00D56EFA">
        <w:rPr>
          <w:rFonts w:cstheme="minorHAnsi"/>
          <w:b/>
          <w:color w:val="833C0B" w:themeColor="accent2" w:themeShade="80"/>
        </w:rPr>
        <w:t>significant figures</w:t>
      </w:r>
      <w:r w:rsidRPr="00D56EFA">
        <w:rPr>
          <w:rFonts w:cstheme="minorHAnsi"/>
        </w:rPr>
        <w:t xml:space="preserve"> are generally the best way to round off a number in a scientific context.</w:t>
      </w:r>
      <w:r>
        <w:rPr>
          <w:rFonts w:cstheme="minorHAnsi"/>
        </w:rPr>
        <w:t xml:space="preserve"> </w:t>
      </w:r>
      <w:r w:rsidRPr="00D56EFA">
        <w:rPr>
          <w:rFonts w:cstheme="minorHAnsi"/>
        </w:rPr>
        <w:t>Remember, as with decimal places, to use the ‘</w:t>
      </w:r>
      <w:r w:rsidRPr="00D56EFA">
        <w:rPr>
          <w:rFonts w:cstheme="minorHAnsi"/>
          <w:b/>
          <w:color w:val="833C0B" w:themeColor="accent2" w:themeShade="80"/>
        </w:rPr>
        <w:t>deciding digit</w:t>
      </w:r>
      <w:r w:rsidRPr="00D56EFA">
        <w:rPr>
          <w:rFonts w:cstheme="minorHAnsi"/>
        </w:rPr>
        <w:t>’ to decide whether to round the numb</w:t>
      </w:r>
      <w:r w:rsidR="0066594C">
        <w:rPr>
          <w:rFonts w:cstheme="minorHAnsi"/>
        </w:rPr>
        <w:t>er down (if the ‘deciding digit’</w:t>
      </w:r>
      <w:r w:rsidRPr="00D56EFA">
        <w:rPr>
          <w:rFonts w:cstheme="minorHAnsi"/>
        </w:rPr>
        <w:t xml:space="preserve"> is 4 or lower) or </w:t>
      </w:r>
      <w:r w:rsidR="0066594C">
        <w:rPr>
          <w:rFonts w:cstheme="minorHAnsi"/>
        </w:rPr>
        <w:t xml:space="preserve">to round </w:t>
      </w:r>
      <w:r w:rsidRPr="00D56EFA">
        <w:rPr>
          <w:rFonts w:cstheme="minorHAnsi"/>
        </w:rPr>
        <w:t>up (if the ‘deciding digit’ is 5 or higher).</w:t>
      </w:r>
    </w:p>
    <w:p w14:paraId="24F53996" w14:textId="77777777" w:rsidR="000205C3" w:rsidRPr="00D56EFA" w:rsidRDefault="000205C3" w:rsidP="000205C3">
      <w:pPr>
        <w:rPr>
          <w:rFonts w:cstheme="minorHAnsi"/>
        </w:rPr>
      </w:pPr>
      <w:r w:rsidRPr="00D56EFA">
        <w:rPr>
          <w:rFonts w:cstheme="minorHAnsi"/>
          <w:noProof/>
          <w:lang w:val="en-US"/>
        </w:rPr>
        <mc:AlternateContent>
          <mc:Choice Requires="wps">
            <w:drawing>
              <wp:anchor distT="0" distB="0" distL="114300" distR="114300" simplePos="0" relativeHeight="251689984" behindDoc="1" locked="0" layoutInCell="1" allowOverlap="1" wp14:anchorId="4C81EF99" wp14:editId="7022AA01">
                <wp:simplePos x="0" y="0"/>
                <wp:positionH relativeFrom="margin">
                  <wp:posOffset>-342900</wp:posOffset>
                </wp:positionH>
                <wp:positionV relativeFrom="paragraph">
                  <wp:posOffset>112395</wp:posOffset>
                </wp:positionV>
                <wp:extent cx="6558915" cy="1339215"/>
                <wp:effectExtent l="0" t="0" r="19685" b="32385"/>
                <wp:wrapNone/>
                <wp:docPr id="13" name="Rectangle 13"/>
                <wp:cNvGraphicFramePr/>
                <a:graphic xmlns:a="http://schemas.openxmlformats.org/drawingml/2006/main">
                  <a:graphicData uri="http://schemas.microsoft.com/office/word/2010/wordprocessingShape">
                    <wps:wsp>
                      <wps:cNvSpPr/>
                      <wps:spPr>
                        <a:xfrm>
                          <a:off x="0" y="0"/>
                          <a:ext cx="6558915" cy="1339215"/>
                        </a:xfrm>
                        <a:prstGeom prst="rect">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99D1F" id="Rectangle 13" o:spid="_x0000_s1026" style="position:absolute;margin-left:-27pt;margin-top:8.85pt;width:516.45pt;height:105.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" fillcolor="#fbe5d6" strokecolor="#843c0c" strokeweight="1pt">
                <w10:wrap anchorx="margin"/>
              </v:rect>
            </w:pict>
          </mc:Fallback>
        </mc:AlternateContent>
      </w:r>
    </w:p>
    <w:p w14:paraId="6EAF0402" w14:textId="77777777" w:rsidR="000205C3" w:rsidRPr="00895B2A" w:rsidRDefault="000205C3" w:rsidP="000205C3">
      <w:pPr>
        <w:jc w:val="center"/>
        <w:rPr>
          <w:rFonts w:cstheme="minorHAnsi"/>
          <w:b/>
          <w:color w:val="000000" w:themeColor="text1"/>
        </w:rPr>
      </w:pPr>
      <w:r w:rsidRPr="00895B2A">
        <w:rPr>
          <w:rFonts w:cstheme="minorHAnsi"/>
          <w:b/>
          <w:color w:val="000000" w:themeColor="text1"/>
        </w:rPr>
        <w:t>To find where to round the number, start counting digits from the first non-zero digit.</w:t>
      </w:r>
    </w:p>
    <w:p w14:paraId="4B39BCBC" w14:textId="77777777" w:rsidR="000205C3" w:rsidRPr="00895B2A" w:rsidRDefault="000205C3" w:rsidP="000205C3">
      <w:pPr>
        <w:jc w:val="center"/>
        <w:rPr>
          <w:rFonts w:cstheme="minorHAnsi"/>
          <w:b/>
          <w:color w:val="000000" w:themeColor="text1"/>
        </w:rPr>
      </w:pPr>
    </w:p>
    <w:p w14:paraId="010A4374" w14:textId="42C09E9A" w:rsidR="000205C3" w:rsidRPr="00895B2A" w:rsidRDefault="000205C3" w:rsidP="000205C3">
      <w:pPr>
        <w:jc w:val="center"/>
        <w:rPr>
          <w:rFonts w:cstheme="minorHAnsi"/>
          <w:b/>
          <w:color w:val="000000" w:themeColor="text1"/>
        </w:rPr>
      </w:pPr>
      <w:r w:rsidRPr="00895B2A">
        <w:rPr>
          <w:rFonts w:cstheme="minorHAnsi"/>
          <w:b/>
          <w:color w:val="000000" w:themeColor="text1"/>
        </w:rPr>
        <w:t xml:space="preserve">Once you have started counting digits, </w:t>
      </w:r>
      <w:r w:rsidR="0066594C">
        <w:rPr>
          <w:rFonts w:cstheme="minorHAnsi"/>
          <w:b/>
          <w:color w:val="000000" w:themeColor="text1"/>
        </w:rPr>
        <w:t>the remaining zeros are ‘significant’</w:t>
      </w:r>
      <w:r w:rsidRPr="00895B2A">
        <w:rPr>
          <w:rFonts w:cstheme="minorHAnsi"/>
          <w:b/>
          <w:color w:val="000000" w:themeColor="text1"/>
        </w:rPr>
        <w:t>, so count them.</w:t>
      </w:r>
    </w:p>
    <w:p w14:paraId="01CA73BD" w14:textId="77777777" w:rsidR="000205C3" w:rsidRPr="00895B2A" w:rsidRDefault="000205C3" w:rsidP="000205C3">
      <w:pPr>
        <w:jc w:val="center"/>
        <w:rPr>
          <w:rFonts w:cstheme="minorHAnsi"/>
          <w:b/>
          <w:color w:val="000000" w:themeColor="text1"/>
        </w:rPr>
      </w:pPr>
    </w:p>
    <w:p w14:paraId="4EC6CEC9" w14:textId="2CA59924" w:rsidR="000205C3" w:rsidRPr="00895B2A" w:rsidRDefault="0066594C" w:rsidP="000205C3">
      <w:pPr>
        <w:jc w:val="center"/>
        <w:rPr>
          <w:rFonts w:cstheme="minorHAnsi"/>
          <w:b/>
          <w:color w:val="000000" w:themeColor="text1"/>
        </w:rPr>
      </w:pPr>
      <w:r>
        <w:rPr>
          <w:rFonts w:cstheme="minorHAnsi"/>
          <w:b/>
          <w:color w:val="000000" w:themeColor="text1"/>
        </w:rPr>
        <w:t>You may need to add zeros to the end of a larger number</w:t>
      </w:r>
      <w:r w:rsidR="000205C3" w:rsidRPr="00895B2A">
        <w:rPr>
          <w:rFonts w:cstheme="minorHAnsi"/>
          <w:b/>
          <w:color w:val="000000" w:themeColor="text1"/>
        </w:rPr>
        <w:t xml:space="preserve"> when you round it.</w:t>
      </w:r>
    </w:p>
    <w:p w14:paraId="6F165165" w14:textId="77777777" w:rsidR="000616A5" w:rsidRDefault="000616A5">
      <w:pPr>
        <w:rPr>
          <w:b/>
          <w:bCs/>
          <w:sz w:val="28"/>
          <w:szCs w:val="28"/>
          <w:u w:val="single"/>
        </w:rPr>
      </w:pPr>
    </w:p>
    <w:p w14:paraId="2126E673" w14:textId="66E8ED17" w:rsidR="000616A5" w:rsidRDefault="00E15E4D">
      <w:pPr>
        <w:rPr>
          <w:b/>
          <w:bCs/>
        </w:rPr>
      </w:pPr>
      <w:r>
        <w:rPr>
          <w:b/>
          <w:noProof/>
          <w:lang w:val="en-US"/>
        </w:rPr>
        <w:drawing>
          <wp:anchor distT="0" distB="0" distL="114300" distR="114300" simplePos="0" relativeHeight="251692032" behindDoc="1" locked="0" layoutInCell="1" allowOverlap="1" wp14:anchorId="2FF508D7" wp14:editId="10DC68A5">
            <wp:simplePos x="0" y="0"/>
            <wp:positionH relativeFrom="margin">
              <wp:align>center</wp:align>
            </wp:positionH>
            <wp:positionV relativeFrom="paragraph">
              <wp:posOffset>99060</wp:posOffset>
            </wp:positionV>
            <wp:extent cx="2305050" cy="765175"/>
            <wp:effectExtent l="0" t="0" r="0"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305050" cy="765175"/>
                    </a:xfrm>
                    <a:prstGeom prst="rect">
                      <a:avLst/>
                    </a:prstGeom>
                    <a:noFill/>
                    <a:ln w="9525">
                      <a:noFill/>
                      <a:miter lim="800000"/>
                      <a:headEnd/>
                      <a:tailEnd/>
                    </a:ln>
                  </pic:spPr>
                </pic:pic>
              </a:graphicData>
            </a:graphic>
          </wp:anchor>
        </w:drawing>
      </w:r>
      <w:r w:rsidR="000616A5" w:rsidRPr="000616A5">
        <w:rPr>
          <w:b/>
          <w:bCs/>
        </w:rPr>
        <w:t>Converting units</w:t>
      </w:r>
    </w:p>
    <w:p w14:paraId="4B45322E" w14:textId="77777777" w:rsidR="008661B9" w:rsidRPr="00B96B05" w:rsidRDefault="005D0F28">
      <w:pPr>
        <w:rPr>
          <w:sz w:val="20"/>
          <w:szCs w:val="20"/>
        </w:rPr>
      </w:pPr>
      <w:r w:rsidRPr="00B96B05">
        <w:rPr>
          <w:sz w:val="20"/>
          <w:szCs w:val="20"/>
        </w:rPr>
        <w:t>1000 cm</w:t>
      </w:r>
      <w:r w:rsidRPr="00B96B05">
        <w:rPr>
          <w:sz w:val="20"/>
          <w:szCs w:val="20"/>
          <w:vertAlign w:val="superscript"/>
        </w:rPr>
        <w:t>3</w:t>
      </w:r>
      <w:r w:rsidRPr="00B96B05">
        <w:rPr>
          <w:sz w:val="20"/>
          <w:szCs w:val="20"/>
        </w:rPr>
        <w:t xml:space="preserve"> = 1 dm</w:t>
      </w:r>
      <w:r w:rsidRPr="00B96B05">
        <w:rPr>
          <w:sz w:val="20"/>
          <w:szCs w:val="20"/>
          <w:vertAlign w:val="superscript"/>
        </w:rPr>
        <w:t>3</w:t>
      </w:r>
      <w:r w:rsidRPr="00B96B05">
        <w:rPr>
          <w:sz w:val="20"/>
          <w:szCs w:val="20"/>
        </w:rPr>
        <w:t xml:space="preserve"> </w:t>
      </w:r>
    </w:p>
    <w:p w14:paraId="737DF4DB" w14:textId="12204F8B" w:rsidR="00DE799C" w:rsidRPr="00B96B05" w:rsidRDefault="00DE799C">
      <w:pPr>
        <w:rPr>
          <w:sz w:val="20"/>
          <w:szCs w:val="20"/>
        </w:rPr>
      </w:pPr>
      <w:r w:rsidRPr="00B96B05">
        <w:rPr>
          <w:sz w:val="20"/>
          <w:szCs w:val="20"/>
        </w:rPr>
        <w:t>cm</w:t>
      </w:r>
      <w:r w:rsidRPr="00B96B05">
        <w:rPr>
          <w:sz w:val="20"/>
          <w:szCs w:val="20"/>
          <w:vertAlign w:val="superscript"/>
        </w:rPr>
        <w:t>3</w:t>
      </w:r>
      <w:r w:rsidRPr="00B96B05">
        <w:rPr>
          <w:sz w:val="20"/>
          <w:szCs w:val="20"/>
        </w:rPr>
        <w:t xml:space="preserve"> </w:t>
      </w:r>
      <w:r w:rsidRPr="00B96B05">
        <w:rPr>
          <w:rFonts w:cstheme="minorHAnsi"/>
          <w:sz w:val="20"/>
          <w:szCs w:val="20"/>
        </w:rPr>
        <w:t>÷</w:t>
      </w:r>
      <w:r w:rsidRPr="00B96B05">
        <w:rPr>
          <w:sz w:val="20"/>
          <w:szCs w:val="20"/>
        </w:rPr>
        <w:t xml:space="preserve"> 1000 = dm</w:t>
      </w:r>
      <w:r w:rsidRPr="00B96B05">
        <w:rPr>
          <w:sz w:val="20"/>
          <w:szCs w:val="20"/>
          <w:vertAlign w:val="superscript"/>
        </w:rPr>
        <w:t>3</w:t>
      </w:r>
    </w:p>
    <w:p w14:paraId="68A0479A" w14:textId="76AB192B" w:rsidR="000205C3" w:rsidRPr="000616A5" w:rsidRDefault="00DE799C">
      <w:pPr>
        <w:rPr>
          <w:b/>
          <w:bCs/>
          <w:sz w:val="28"/>
          <w:szCs w:val="28"/>
          <w:u w:val="single"/>
        </w:rPr>
      </w:pPr>
      <w:r w:rsidRPr="00B96B05">
        <w:rPr>
          <w:sz w:val="20"/>
          <w:szCs w:val="20"/>
        </w:rPr>
        <w:t>dm</w:t>
      </w:r>
      <w:r w:rsidRPr="00B96B05">
        <w:rPr>
          <w:sz w:val="20"/>
          <w:szCs w:val="20"/>
          <w:vertAlign w:val="superscript"/>
        </w:rPr>
        <w:t>3</w:t>
      </w:r>
      <w:r w:rsidRPr="00B96B05">
        <w:rPr>
          <w:sz w:val="20"/>
          <w:szCs w:val="20"/>
        </w:rPr>
        <w:t xml:space="preserve"> x 1000 = cm</w:t>
      </w:r>
      <w:r w:rsidRPr="00B96B05">
        <w:rPr>
          <w:sz w:val="20"/>
          <w:szCs w:val="20"/>
          <w:vertAlign w:val="superscript"/>
        </w:rPr>
        <w:t>3</w:t>
      </w:r>
      <w:r w:rsidR="000205C3" w:rsidRPr="000616A5">
        <w:rPr>
          <w:b/>
          <w:bCs/>
          <w:sz w:val="28"/>
          <w:szCs w:val="28"/>
          <w:u w:val="single"/>
        </w:rPr>
        <w:br w:type="page"/>
      </w:r>
    </w:p>
    <w:p w14:paraId="26294745" w14:textId="77777777" w:rsidR="000205C3" w:rsidRDefault="000205C3" w:rsidP="00226C8C">
      <w:pPr>
        <w:rPr>
          <w:b/>
          <w:bCs/>
          <w:sz w:val="28"/>
          <w:szCs w:val="28"/>
          <w:u w:val="single"/>
        </w:rPr>
      </w:pPr>
    </w:p>
    <w:p w14:paraId="104E836D" w14:textId="37111A43" w:rsidR="00226C8C" w:rsidRPr="00793ED2" w:rsidRDefault="00226C8C" w:rsidP="00226C8C">
      <w:pPr>
        <w:rPr>
          <w:b/>
          <w:bCs/>
          <w:sz w:val="28"/>
          <w:szCs w:val="28"/>
        </w:rPr>
      </w:pPr>
      <w:r w:rsidRPr="00793ED2">
        <w:rPr>
          <w:b/>
          <w:bCs/>
          <w:sz w:val="28"/>
          <w:szCs w:val="28"/>
        </w:rPr>
        <w:t>Balancing equations</w:t>
      </w:r>
    </w:p>
    <w:p w14:paraId="43B59CF0" w14:textId="77777777" w:rsidR="00226C8C" w:rsidRDefault="00226C8C" w:rsidP="00226C8C">
      <w:r>
        <w:t>To balance an equation:</w:t>
      </w:r>
    </w:p>
    <w:p w14:paraId="29528652" w14:textId="77777777" w:rsidR="00226C8C" w:rsidRPr="00B61DFA" w:rsidRDefault="00226C8C" w:rsidP="00226C8C">
      <w:pPr>
        <w:pStyle w:val="ListParagraph"/>
        <w:numPr>
          <w:ilvl w:val="0"/>
          <w:numId w:val="11"/>
        </w:numPr>
        <w:rPr>
          <w:rFonts w:cstheme="minorHAnsi"/>
        </w:rPr>
      </w:pPr>
      <w:r w:rsidRPr="00B61DFA">
        <w:rPr>
          <w:rFonts w:cstheme="minorHAnsi"/>
          <w:color w:val="231F20"/>
        </w:rPr>
        <w:t xml:space="preserve">Check to see if the numbers of atoms of each element on the left </w:t>
      </w:r>
      <w:r>
        <w:rPr>
          <w:rFonts w:cstheme="minorHAnsi"/>
          <w:color w:val="231F20"/>
        </w:rPr>
        <w:t>is</w:t>
      </w:r>
      <w:r w:rsidRPr="00B61DFA">
        <w:rPr>
          <w:rFonts w:cstheme="minorHAnsi"/>
          <w:color w:val="231F20"/>
        </w:rPr>
        <w:t xml:space="preserve"> the same as </w:t>
      </w:r>
      <w:r>
        <w:rPr>
          <w:rFonts w:cstheme="minorHAnsi"/>
          <w:color w:val="231F20"/>
        </w:rPr>
        <w:t>the number</w:t>
      </w:r>
      <w:r w:rsidRPr="00B61DFA">
        <w:rPr>
          <w:rFonts w:cstheme="minorHAnsi"/>
          <w:color w:val="231F20"/>
        </w:rPr>
        <w:t xml:space="preserve"> on the right.</w:t>
      </w:r>
    </w:p>
    <w:p w14:paraId="5DF7B72D" w14:textId="77777777" w:rsidR="00226C8C" w:rsidRPr="00B24E70" w:rsidRDefault="00226C8C" w:rsidP="00226C8C">
      <w:pPr>
        <w:pStyle w:val="ListParagraph"/>
        <w:numPr>
          <w:ilvl w:val="0"/>
          <w:numId w:val="11"/>
        </w:numPr>
      </w:pPr>
      <w:r w:rsidRPr="00B24E70">
        <w:rPr>
          <w:rFonts w:eastAsia="Times New Roman" w:cstheme="minorHAnsi"/>
          <w:color w:val="231F20"/>
          <w:lang w:eastAsia="en-GB"/>
        </w:rPr>
        <w:t>Deal with only one element at a time.</w:t>
      </w:r>
    </w:p>
    <w:p w14:paraId="033B2CD1" w14:textId="77777777" w:rsidR="00226C8C" w:rsidRPr="00B204D8" w:rsidRDefault="00226C8C" w:rsidP="00226C8C">
      <w:pPr>
        <w:pStyle w:val="ListParagraph"/>
        <w:numPr>
          <w:ilvl w:val="0"/>
          <w:numId w:val="11"/>
        </w:numPr>
      </w:pPr>
      <w:r w:rsidRPr="00B24E70">
        <w:rPr>
          <w:rFonts w:eastAsia="Times New Roman" w:cstheme="minorHAnsi"/>
          <w:color w:val="231F20"/>
          <w:lang w:eastAsia="en-GB"/>
        </w:rPr>
        <w:t>You cannot change any of the small numbers in a chemical formula. If balancing is required, put the number </w:t>
      </w:r>
      <w:r w:rsidRPr="00B24E70">
        <w:rPr>
          <w:rFonts w:eastAsia="Times New Roman" w:cstheme="minorHAnsi"/>
          <w:b/>
          <w:bCs/>
          <w:color w:val="231F20"/>
          <w:lang w:eastAsia="en-GB"/>
        </w:rPr>
        <w:t>in front</w:t>
      </w:r>
      <w:r w:rsidRPr="00B24E70">
        <w:rPr>
          <w:rFonts w:eastAsia="Times New Roman" w:cstheme="minorHAnsi"/>
          <w:color w:val="231F20"/>
          <w:lang w:eastAsia="en-GB"/>
        </w:rPr>
        <w:t> of the substance.</w:t>
      </w:r>
    </w:p>
    <w:p w14:paraId="1032FDE2" w14:textId="77777777" w:rsidR="00226C8C" w:rsidRDefault="00226C8C" w:rsidP="00226C8C">
      <w:r>
        <w:rPr>
          <w:noProof/>
          <w:lang w:val="en-US"/>
        </w:rPr>
        <mc:AlternateContent>
          <mc:Choice Requires="wps">
            <w:drawing>
              <wp:anchor distT="0" distB="0" distL="114300" distR="114300" simplePos="0" relativeHeight="251672576" behindDoc="0" locked="0" layoutInCell="1" allowOverlap="1" wp14:anchorId="4D2A5329" wp14:editId="6BC52C1A">
                <wp:simplePos x="0" y="0"/>
                <wp:positionH relativeFrom="column">
                  <wp:posOffset>4105275</wp:posOffset>
                </wp:positionH>
                <wp:positionV relativeFrom="paragraph">
                  <wp:posOffset>137160</wp:posOffset>
                </wp:positionV>
                <wp:extent cx="1038225" cy="695325"/>
                <wp:effectExtent l="609600" t="0" r="28575" b="28575"/>
                <wp:wrapNone/>
                <wp:docPr id="20" name="Callout: Line 20"/>
                <wp:cNvGraphicFramePr/>
                <a:graphic xmlns:a="http://schemas.openxmlformats.org/drawingml/2006/main">
                  <a:graphicData uri="http://schemas.microsoft.com/office/word/2010/wordprocessingShape">
                    <wps:wsp>
                      <wps:cNvSpPr/>
                      <wps:spPr>
                        <a:xfrm>
                          <a:off x="0" y="0"/>
                          <a:ext cx="1038225" cy="695325"/>
                        </a:xfrm>
                        <a:prstGeom prst="borderCallout1">
                          <a:avLst>
                            <a:gd name="adj1" fmla="val 51627"/>
                            <a:gd name="adj2" fmla="val -10897"/>
                            <a:gd name="adj3" fmla="val 75514"/>
                            <a:gd name="adj4" fmla="val -57499"/>
                          </a:avLst>
                        </a:prstGeom>
                        <a:solidFill>
                          <a:sysClr val="window" lastClr="FFFFFF"/>
                        </a:solidFill>
                        <a:ln w="12700" cap="flat" cmpd="sng" algn="ctr">
                          <a:solidFill>
                            <a:srgbClr val="ED7D31"/>
                          </a:solidFill>
                          <a:prstDash val="solid"/>
                          <a:miter lim="800000"/>
                        </a:ln>
                        <a:effectLst/>
                      </wps:spPr>
                      <wps:txbx>
                        <w:txbxContent>
                          <w:p w14:paraId="6E30EF8A" w14:textId="77777777" w:rsidR="0066594C" w:rsidRDefault="0066594C" w:rsidP="00226C8C">
                            <w:pPr>
                              <w:jc w:val="center"/>
                            </w:pPr>
                            <w:r>
                              <w:t>More oxygen is needed so add an H</w:t>
                            </w:r>
                            <w:r w:rsidRPr="00866F26">
                              <w:rPr>
                                <w:vertAlign w:val="subscript"/>
                              </w:rPr>
                              <w:t>2</w:t>
                            </w: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2A532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0" o:spid="_x0000_s1028" type="#_x0000_t47" style="position:absolute;margin-left:323.25pt;margin-top:10.8pt;width:81.75pt;height:5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" adj="-12420,16311,-2354,11151" fillcolor="window" strokecolor="#ed7d31" strokeweight="1pt">
                <v:textbox>
                  <w:txbxContent>
                    <w:p w14:paraId="6E30EF8A" w14:textId="77777777" w:rsidR="0066594C" w:rsidRDefault="0066594C" w:rsidP="00226C8C">
                      <w:pPr>
                        <w:jc w:val="center"/>
                      </w:pPr>
                      <w:r>
                        <w:t>More oxygen is needed so add an H</w:t>
                      </w:r>
                      <w:r w:rsidRPr="00866F26">
                        <w:rPr>
                          <w:vertAlign w:val="subscript"/>
                        </w:rPr>
                        <w:t>2</w:t>
                      </w:r>
                      <w:r>
                        <w:t>O</w:t>
                      </w:r>
                    </w:p>
                  </w:txbxContent>
                </v:textbox>
                <o:callout v:ext="edit" minusy="t"/>
              </v:shape>
            </w:pict>
          </mc:Fallback>
        </mc:AlternateContent>
      </w:r>
    </w:p>
    <w:p w14:paraId="0F42842C" w14:textId="77777777" w:rsidR="00226C8C" w:rsidRDefault="00226C8C" w:rsidP="00226C8C">
      <w:pPr>
        <w:jc w:val="center"/>
      </w:pPr>
      <w:r w:rsidRPr="005C259E">
        <w:t>H</w:t>
      </w:r>
      <w:r w:rsidRPr="005C259E">
        <w:rPr>
          <w:vertAlign w:val="subscript"/>
        </w:rPr>
        <w:t>2</w:t>
      </w:r>
      <w:r w:rsidRPr="005C259E">
        <w:t xml:space="preserve"> + O</w:t>
      </w:r>
      <w:r w:rsidRPr="005C259E">
        <w:rPr>
          <w:vertAlign w:val="subscript"/>
        </w:rPr>
        <w:t>2</w:t>
      </w:r>
      <w:r w:rsidRPr="005C259E">
        <w:t xml:space="preserve"> </w:t>
      </w:r>
      <w:r w:rsidRPr="005C259E">
        <w:sym w:font="Wingdings" w:char="F0E0"/>
      </w:r>
      <w:r w:rsidRPr="005C259E">
        <w:t xml:space="preserve"> H</w:t>
      </w:r>
      <w:r w:rsidRPr="005C259E">
        <w:rPr>
          <w:vertAlign w:val="subscript"/>
        </w:rPr>
        <w:t>2</w:t>
      </w:r>
      <w:r w:rsidRPr="005C259E">
        <w:t>O</w:t>
      </w:r>
    </w:p>
    <w:p w14:paraId="05D557E4" w14:textId="77777777" w:rsidR="00226C8C" w:rsidRDefault="00226C8C" w:rsidP="00226C8C">
      <w:r>
        <w:rPr>
          <w:noProof/>
          <w:lang w:val="en-US"/>
        </w:rPr>
        <mc:AlternateContent>
          <mc:Choice Requires="wps">
            <w:drawing>
              <wp:anchor distT="0" distB="0" distL="114300" distR="114300" simplePos="0" relativeHeight="251669504" behindDoc="0" locked="0" layoutInCell="1" allowOverlap="1" wp14:anchorId="0639C3FB" wp14:editId="71202243">
                <wp:simplePos x="0" y="0"/>
                <wp:positionH relativeFrom="margin">
                  <wp:posOffset>2892425</wp:posOffset>
                </wp:positionH>
                <wp:positionV relativeFrom="paragraph">
                  <wp:posOffset>12700</wp:posOffset>
                </wp:positionV>
                <wp:extent cx="0" cy="542925"/>
                <wp:effectExtent l="0" t="0" r="38100" b="28575"/>
                <wp:wrapNone/>
                <wp:docPr id="17" name="Straight Connector 17"/>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DF3FD" id="Straight Connector 17" o:spid="_x0000_s1026" style="position:absolute;flip:x;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7.75pt,1pt" to="22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" strokecolor="windowText" strokeweight="1pt">
                <v:stroke dashstyle="dash" joinstyle="miter"/>
                <w10:wrap anchorx="margin"/>
              </v:line>
            </w:pict>
          </mc:Fallback>
        </mc:AlternateContent>
      </w:r>
      <w:r>
        <w:rPr>
          <w:noProof/>
          <w:lang w:val="en-US"/>
        </w:rPr>
        <mc:AlternateContent>
          <mc:Choice Requires="wps">
            <w:drawing>
              <wp:anchor distT="45720" distB="45720" distL="114300" distR="114300" simplePos="0" relativeHeight="251671552" behindDoc="0" locked="0" layoutInCell="1" allowOverlap="1" wp14:anchorId="78CF5960" wp14:editId="45A4AD96">
                <wp:simplePos x="0" y="0"/>
                <wp:positionH relativeFrom="column">
                  <wp:posOffset>2962275</wp:posOffset>
                </wp:positionH>
                <wp:positionV relativeFrom="paragraph">
                  <wp:posOffset>59055</wp:posOffset>
                </wp:positionV>
                <wp:extent cx="676275" cy="4572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66628395" w14:textId="77777777" w:rsidR="0066594C" w:rsidRDefault="0066594C" w:rsidP="00226C8C">
                            <w:r>
                              <w:t>H x 2</w:t>
                            </w:r>
                          </w:p>
                          <w:p w14:paraId="6C5ECE1B" w14:textId="77777777" w:rsidR="0066594C" w:rsidRDefault="0066594C" w:rsidP="00226C8C">
                            <w:r>
                              <w:t>O 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F5960" id="_x0000_s1029" type="#_x0000_t202" style="position:absolute;margin-left:233.25pt;margin-top:4.65pt;width:53.25pt;height: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" stroked="f">
                <v:textbox>
                  <w:txbxContent>
                    <w:p w14:paraId="66628395" w14:textId="77777777" w:rsidR="0066594C" w:rsidRDefault="0066594C" w:rsidP="00226C8C">
                      <w:r>
                        <w:t>H x 2</w:t>
                      </w:r>
                    </w:p>
                    <w:p w14:paraId="6C5ECE1B" w14:textId="77777777" w:rsidR="0066594C" w:rsidRDefault="0066594C" w:rsidP="00226C8C">
                      <w:r>
                        <w:t>O x 1</w:t>
                      </w:r>
                    </w:p>
                  </w:txbxContent>
                </v:textbox>
                <w10:wrap type="square"/>
              </v:shape>
            </w:pict>
          </mc:Fallback>
        </mc:AlternateContent>
      </w:r>
      <w:r>
        <w:rPr>
          <w:noProof/>
          <w:lang w:val="en-US"/>
        </w:rPr>
        <mc:AlternateContent>
          <mc:Choice Requires="wps">
            <w:drawing>
              <wp:anchor distT="45720" distB="45720" distL="114300" distR="114300" simplePos="0" relativeHeight="251670528" behindDoc="0" locked="0" layoutInCell="1" allowOverlap="1" wp14:anchorId="59A43B1E" wp14:editId="0C7CCFC2">
                <wp:simplePos x="0" y="0"/>
                <wp:positionH relativeFrom="column">
                  <wp:posOffset>2190750</wp:posOffset>
                </wp:positionH>
                <wp:positionV relativeFrom="paragraph">
                  <wp:posOffset>60325</wp:posOffset>
                </wp:positionV>
                <wp:extent cx="676275" cy="4572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0C15DFFE" w14:textId="77777777" w:rsidR="0066594C" w:rsidRDefault="0066594C" w:rsidP="00226C8C">
                            <w:pPr>
                              <w:jc w:val="right"/>
                            </w:pPr>
                            <w:r>
                              <w:t>H x 2</w:t>
                            </w:r>
                          </w:p>
                          <w:p w14:paraId="3E3EC241" w14:textId="77777777" w:rsidR="0066594C" w:rsidRDefault="0066594C" w:rsidP="00226C8C">
                            <w:pPr>
                              <w:jc w:val="right"/>
                            </w:pPr>
                            <w:r>
                              <w:t>O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43B1E" id="_x0000_s1030" type="#_x0000_t202" style="position:absolute;margin-left:172.5pt;margin-top:4.75pt;width:53.25pt;height: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" stroked="f">
                <v:textbox>
                  <w:txbxContent>
                    <w:p w14:paraId="0C15DFFE" w14:textId="77777777" w:rsidR="0066594C" w:rsidRDefault="0066594C" w:rsidP="00226C8C">
                      <w:pPr>
                        <w:jc w:val="right"/>
                      </w:pPr>
                      <w:r>
                        <w:t>H x 2</w:t>
                      </w:r>
                    </w:p>
                    <w:p w14:paraId="3E3EC241" w14:textId="77777777" w:rsidR="0066594C" w:rsidRDefault="0066594C" w:rsidP="00226C8C">
                      <w:pPr>
                        <w:jc w:val="right"/>
                      </w:pPr>
                      <w:r>
                        <w:t>O x 2</w:t>
                      </w:r>
                    </w:p>
                  </w:txbxContent>
                </v:textbox>
                <w10:wrap type="square"/>
              </v:shape>
            </w:pict>
          </mc:Fallback>
        </mc:AlternateContent>
      </w:r>
    </w:p>
    <w:p w14:paraId="64997960" w14:textId="77777777" w:rsidR="00226C8C" w:rsidRPr="005D05D8" w:rsidRDefault="00226C8C" w:rsidP="00226C8C"/>
    <w:p w14:paraId="6ED256E0" w14:textId="77777777" w:rsidR="00226C8C" w:rsidRDefault="00226C8C" w:rsidP="00226C8C">
      <w:pPr>
        <w:rPr>
          <w:b/>
          <w:bCs/>
          <w:sz w:val="28"/>
          <w:szCs w:val="28"/>
          <w:u w:val="single"/>
        </w:rPr>
      </w:pPr>
    </w:p>
    <w:p w14:paraId="165BCB02" w14:textId="77777777" w:rsidR="00226C8C" w:rsidRDefault="00226C8C" w:rsidP="00226C8C">
      <w:pPr>
        <w:rPr>
          <w:b/>
          <w:bCs/>
          <w:sz w:val="28"/>
          <w:szCs w:val="28"/>
          <w:u w:val="single"/>
        </w:rPr>
      </w:pPr>
      <w:r>
        <w:rPr>
          <w:noProof/>
          <w:lang w:val="en-US"/>
        </w:rPr>
        <mc:AlternateContent>
          <mc:Choice Requires="wps">
            <w:drawing>
              <wp:anchor distT="0" distB="0" distL="114300" distR="114300" simplePos="0" relativeHeight="251676672" behindDoc="0" locked="0" layoutInCell="1" allowOverlap="1" wp14:anchorId="2B3B017F" wp14:editId="11B52B93">
                <wp:simplePos x="0" y="0"/>
                <wp:positionH relativeFrom="column">
                  <wp:posOffset>771525</wp:posOffset>
                </wp:positionH>
                <wp:positionV relativeFrom="paragraph">
                  <wp:posOffset>185420</wp:posOffset>
                </wp:positionV>
                <wp:extent cx="1190625" cy="695325"/>
                <wp:effectExtent l="0" t="0" r="504825" b="28575"/>
                <wp:wrapNone/>
                <wp:docPr id="24" name="Callout: Line 24"/>
                <wp:cNvGraphicFramePr/>
                <a:graphic xmlns:a="http://schemas.openxmlformats.org/drawingml/2006/main">
                  <a:graphicData uri="http://schemas.microsoft.com/office/word/2010/wordprocessingShape">
                    <wps:wsp>
                      <wps:cNvSpPr/>
                      <wps:spPr>
                        <a:xfrm>
                          <a:off x="0" y="0"/>
                          <a:ext cx="1190625" cy="695325"/>
                        </a:xfrm>
                        <a:prstGeom prst="borderCallout1">
                          <a:avLst>
                            <a:gd name="adj1" fmla="val 57106"/>
                            <a:gd name="adj2" fmla="val 107452"/>
                            <a:gd name="adj3" fmla="val 71404"/>
                            <a:gd name="adj4" fmla="val 138831"/>
                          </a:avLst>
                        </a:prstGeom>
                        <a:solidFill>
                          <a:sysClr val="window" lastClr="FFFFFF"/>
                        </a:solidFill>
                        <a:ln w="12700" cap="flat" cmpd="sng" algn="ctr">
                          <a:solidFill>
                            <a:srgbClr val="ED7D31"/>
                          </a:solidFill>
                          <a:prstDash val="solid"/>
                          <a:miter lim="800000"/>
                        </a:ln>
                        <a:effectLst/>
                      </wps:spPr>
                      <wps:txbx>
                        <w:txbxContent>
                          <w:p w14:paraId="08AF0D2F" w14:textId="77777777" w:rsidR="0066594C" w:rsidRDefault="0066594C" w:rsidP="00226C8C">
                            <w:pPr>
                              <w:jc w:val="center"/>
                            </w:pPr>
                            <w:r>
                              <w:t>More hydrogen is needed so add an H</w:t>
                            </w:r>
                            <w:r w:rsidRPr="00866F26">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B017F" id="Callout: Line 24" o:spid="_x0000_s1031" type="#_x0000_t47" style="position:absolute;margin-left:60.75pt;margin-top:14.6pt;width:93.75pt;height:5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" adj="29987,15423,23210,12335" fillcolor="window" strokecolor="#ed7d31" strokeweight="1pt">
                <v:textbox>
                  <w:txbxContent>
                    <w:p w14:paraId="08AF0D2F" w14:textId="77777777" w:rsidR="0066594C" w:rsidRDefault="0066594C" w:rsidP="00226C8C">
                      <w:pPr>
                        <w:jc w:val="center"/>
                      </w:pPr>
                      <w:r>
                        <w:t>More hydrogen is needed so add an H</w:t>
                      </w:r>
                      <w:r w:rsidRPr="00866F26">
                        <w:rPr>
                          <w:vertAlign w:val="subscript"/>
                        </w:rPr>
                        <w:t>2</w:t>
                      </w:r>
                    </w:p>
                  </w:txbxContent>
                </v:textbox>
                <o:callout v:ext="edit" minusx="t" minusy="t"/>
              </v:shape>
            </w:pict>
          </mc:Fallback>
        </mc:AlternateContent>
      </w:r>
    </w:p>
    <w:p w14:paraId="5A87DA7A" w14:textId="77777777" w:rsidR="00226C8C" w:rsidRDefault="00226C8C" w:rsidP="00226C8C">
      <w:pPr>
        <w:jc w:val="center"/>
      </w:pPr>
      <w:r w:rsidRPr="005C259E">
        <w:t>H</w:t>
      </w:r>
      <w:r w:rsidRPr="005C259E">
        <w:rPr>
          <w:vertAlign w:val="subscript"/>
        </w:rPr>
        <w:t>2</w:t>
      </w:r>
      <w:r w:rsidRPr="005C259E">
        <w:t xml:space="preserve"> + O</w:t>
      </w:r>
      <w:r w:rsidRPr="005C259E">
        <w:rPr>
          <w:vertAlign w:val="subscript"/>
        </w:rPr>
        <w:t>2</w:t>
      </w:r>
      <w:r w:rsidRPr="005C259E">
        <w:t xml:space="preserve"> </w:t>
      </w:r>
      <w:r w:rsidRPr="005C259E">
        <w:sym w:font="Wingdings" w:char="F0E0"/>
      </w:r>
      <w:r w:rsidRPr="005C259E">
        <w:t xml:space="preserve"> </w:t>
      </w:r>
      <w:r>
        <w:rPr>
          <w:color w:val="FF0000"/>
        </w:rPr>
        <w:t>2</w:t>
      </w:r>
      <w:r w:rsidRPr="005C259E">
        <w:t>H</w:t>
      </w:r>
      <w:r w:rsidRPr="005C259E">
        <w:rPr>
          <w:vertAlign w:val="subscript"/>
        </w:rPr>
        <w:t>2</w:t>
      </w:r>
      <w:r w:rsidRPr="005C259E">
        <w:t>O</w:t>
      </w:r>
    </w:p>
    <w:p w14:paraId="28D5507D" w14:textId="77777777" w:rsidR="00226C8C" w:rsidRDefault="00226C8C" w:rsidP="00226C8C">
      <w:r>
        <w:rPr>
          <w:noProof/>
          <w:lang w:val="en-US"/>
        </w:rPr>
        <mc:AlternateContent>
          <mc:Choice Requires="wps">
            <w:drawing>
              <wp:anchor distT="0" distB="0" distL="114300" distR="114300" simplePos="0" relativeHeight="251673600" behindDoc="0" locked="0" layoutInCell="1" allowOverlap="1" wp14:anchorId="6E554FFC" wp14:editId="59EA6F7B">
                <wp:simplePos x="0" y="0"/>
                <wp:positionH relativeFrom="margin">
                  <wp:posOffset>2892425</wp:posOffset>
                </wp:positionH>
                <wp:positionV relativeFrom="paragraph">
                  <wp:posOffset>12700</wp:posOffset>
                </wp:positionV>
                <wp:extent cx="0" cy="542925"/>
                <wp:effectExtent l="0" t="0" r="38100" b="28575"/>
                <wp:wrapNone/>
                <wp:docPr id="21" name="Straight Connector 21"/>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02CB0" id="Straight Connector 21" o:spid="_x0000_s1026" style="position:absolute;flip:x;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7.75pt,1pt" to="22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" strokecolor="windowText" strokeweight="1pt">
                <v:stroke dashstyle="dash" joinstyle="miter"/>
                <w10:wrap anchorx="margin"/>
              </v:line>
            </w:pict>
          </mc:Fallback>
        </mc:AlternateContent>
      </w:r>
      <w:r>
        <w:rPr>
          <w:noProof/>
          <w:lang w:val="en-US"/>
        </w:rPr>
        <mc:AlternateContent>
          <mc:Choice Requires="wps">
            <w:drawing>
              <wp:anchor distT="45720" distB="45720" distL="114300" distR="114300" simplePos="0" relativeHeight="251675648" behindDoc="0" locked="0" layoutInCell="1" allowOverlap="1" wp14:anchorId="11C3A21F" wp14:editId="192F29F9">
                <wp:simplePos x="0" y="0"/>
                <wp:positionH relativeFrom="column">
                  <wp:posOffset>2962275</wp:posOffset>
                </wp:positionH>
                <wp:positionV relativeFrom="paragraph">
                  <wp:posOffset>59055</wp:posOffset>
                </wp:positionV>
                <wp:extent cx="676275" cy="4572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3E99882F" w14:textId="77777777" w:rsidR="0066594C" w:rsidRDefault="0066594C" w:rsidP="00226C8C">
                            <w:r>
                              <w:t>H x 4</w:t>
                            </w:r>
                          </w:p>
                          <w:p w14:paraId="230A5130" w14:textId="77777777" w:rsidR="0066594C" w:rsidRDefault="0066594C" w:rsidP="00226C8C">
                            <w:r>
                              <w:t>O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3A21F" id="_x0000_s1032" type="#_x0000_t202" style="position:absolute;margin-left:233.25pt;margin-top:4.65pt;width:53.25pt;height:3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" stroked="f">
                <v:textbox>
                  <w:txbxContent>
                    <w:p w14:paraId="3E99882F" w14:textId="77777777" w:rsidR="0066594C" w:rsidRDefault="0066594C" w:rsidP="00226C8C">
                      <w:r>
                        <w:t>H x 4</w:t>
                      </w:r>
                    </w:p>
                    <w:p w14:paraId="230A5130" w14:textId="77777777" w:rsidR="0066594C" w:rsidRDefault="0066594C" w:rsidP="00226C8C">
                      <w:r>
                        <w:t>O x 2</w:t>
                      </w:r>
                    </w:p>
                  </w:txbxContent>
                </v:textbox>
                <w10:wrap type="square"/>
              </v:shape>
            </w:pict>
          </mc:Fallback>
        </mc:AlternateContent>
      </w:r>
      <w:r>
        <w:rPr>
          <w:noProof/>
          <w:lang w:val="en-US"/>
        </w:rPr>
        <mc:AlternateContent>
          <mc:Choice Requires="wps">
            <w:drawing>
              <wp:anchor distT="45720" distB="45720" distL="114300" distR="114300" simplePos="0" relativeHeight="251674624" behindDoc="0" locked="0" layoutInCell="1" allowOverlap="1" wp14:anchorId="4169FD77" wp14:editId="1A2D8710">
                <wp:simplePos x="0" y="0"/>
                <wp:positionH relativeFrom="column">
                  <wp:posOffset>2190750</wp:posOffset>
                </wp:positionH>
                <wp:positionV relativeFrom="paragraph">
                  <wp:posOffset>60325</wp:posOffset>
                </wp:positionV>
                <wp:extent cx="676275" cy="4572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5DD9574E" w14:textId="77777777" w:rsidR="0066594C" w:rsidRDefault="0066594C" w:rsidP="00226C8C">
                            <w:pPr>
                              <w:jc w:val="right"/>
                            </w:pPr>
                            <w:r>
                              <w:t>H x 2</w:t>
                            </w:r>
                          </w:p>
                          <w:p w14:paraId="75F7465D" w14:textId="77777777" w:rsidR="0066594C" w:rsidRDefault="0066594C" w:rsidP="00226C8C">
                            <w:pPr>
                              <w:jc w:val="right"/>
                            </w:pPr>
                            <w:r>
                              <w:t>O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9FD77" id="_x0000_s1033" type="#_x0000_t202" style="position:absolute;margin-left:172.5pt;margin-top:4.75pt;width:53.25pt;height: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" stroked="f">
                <v:textbox>
                  <w:txbxContent>
                    <w:p w14:paraId="5DD9574E" w14:textId="77777777" w:rsidR="0066594C" w:rsidRDefault="0066594C" w:rsidP="00226C8C">
                      <w:pPr>
                        <w:jc w:val="right"/>
                      </w:pPr>
                      <w:r>
                        <w:t>H x 2</w:t>
                      </w:r>
                    </w:p>
                    <w:p w14:paraId="75F7465D" w14:textId="77777777" w:rsidR="0066594C" w:rsidRDefault="0066594C" w:rsidP="00226C8C">
                      <w:pPr>
                        <w:jc w:val="right"/>
                      </w:pPr>
                      <w:r>
                        <w:t>O x 2</w:t>
                      </w:r>
                    </w:p>
                  </w:txbxContent>
                </v:textbox>
                <w10:wrap type="square"/>
              </v:shape>
            </w:pict>
          </mc:Fallback>
        </mc:AlternateContent>
      </w:r>
    </w:p>
    <w:p w14:paraId="1A7DA0E8" w14:textId="77777777" w:rsidR="00226C8C" w:rsidRPr="005D05D8" w:rsidRDefault="00226C8C" w:rsidP="00226C8C"/>
    <w:p w14:paraId="6092A16C" w14:textId="77777777" w:rsidR="00226C8C" w:rsidRPr="005D05D8" w:rsidRDefault="00226C8C" w:rsidP="00226C8C"/>
    <w:p w14:paraId="74478E76" w14:textId="77777777" w:rsidR="00226C8C" w:rsidRDefault="00226C8C" w:rsidP="00226C8C">
      <w:pPr>
        <w:rPr>
          <w:b/>
          <w:bCs/>
          <w:sz w:val="28"/>
          <w:szCs w:val="28"/>
          <w:u w:val="single"/>
        </w:rPr>
      </w:pPr>
    </w:p>
    <w:p w14:paraId="78314A16" w14:textId="77777777" w:rsidR="00226C8C" w:rsidRDefault="00226C8C" w:rsidP="00226C8C">
      <w:pPr>
        <w:jc w:val="center"/>
      </w:pPr>
      <w:r>
        <w:rPr>
          <w:color w:val="FF0000"/>
        </w:rPr>
        <w:t>2</w:t>
      </w:r>
      <w:r w:rsidRPr="005C259E">
        <w:t>H</w:t>
      </w:r>
      <w:r w:rsidRPr="005C259E">
        <w:rPr>
          <w:vertAlign w:val="subscript"/>
        </w:rPr>
        <w:t>2</w:t>
      </w:r>
      <w:r w:rsidRPr="005C259E">
        <w:t xml:space="preserve"> + O</w:t>
      </w:r>
      <w:r w:rsidRPr="005C259E">
        <w:rPr>
          <w:vertAlign w:val="subscript"/>
        </w:rPr>
        <w:t>2</w:t>
      </w:r>
      <w:r w:rsidRPr="005C259E">
        <w:t xml:space="preserve"> </w:t>
      </w:r>
      <w:r w:rsidRPr="005C259E">
        <w:sym w:font="Wingdings" w:char="F0E0"/>
      </w:r>
      <w:r w:rsidRPr="005C259E">
        <w:t xml:space="preserve"> </w:t>
      </w:r>
      <w:r>
        <w:rPr>
          <w:color w:val="FF0000"/>
        </w:rPr>
        <w:t>2</w:t>
      </w:r>
      <w:r w:rsidRPr="005C259E">
        <w:t>H</w:t>
      </w:r>
      <w:r w:rsidRPr="005C259E">
        <w:rPr>
          <w:vertAlign w:val="subscript"/>
        </w:rPr>
        <w:t>2</w:t>
      </w:r>
      <w:r w:rsidRPr="005C259E">
        <w:t>O</w:t>
      </w:r>
    </w:p>
    <w:p w14:paraId="15F42CB3" w14:textId="77777777" w:rsidR="00226C8C" w:rsidRDefault="00226C8C" w:rsidP="00226C8C">
      <w:r>
        <w:rPr>
          <w:noProof/>
          <w:lang w:val="en-US"/>
        </w:rPr>
        <mc:AlternateContent>
          <mc:Choice Requires="wps">
            <w:drawing>
              <wp:anchor distT="0" distB="0" distL="114300" distR="114300" simplePos="0" relativeHeight="251677696" behindDoc="0" locked="0" layoutInCell="1" allowOverlap="1" wp14:anchorId="5FA33991" wp14:editId="13E457D4">
                <wp:simplePos x="0" y="0"/>
                <wp:positionH relativeFrom="margin">
                  <wp:posOffset>2892425</wp:posOffset>
                </wp:positionH>
                <wp:positionV relativeFrom="paragraph">
                  <wp:posOffset>12700</wp:posOffset>
                </wp:positionV>
                <wp:extent cx="0" cy="542925"/>
                <wp:effectExtent l="0" t="0" r="38100" b="28575"/>
                <wp:wrapNone/>
                <wp:docPr id="25" name="Straight Connector 25"/>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3D73B8" id="Straight Connector 25" o:spid="_x0000_s1026" style="position:absolute;flip:x;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7.75pt,1pt" to="227.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" strokecolor="windowText" strokeweight="1pt">
                <v:stroke dashstyle="dash" joinstyle="miter"/>
                <w10:wrap anchorx="margin"/>
              </v:line>
            </w:pict>
          </mc:Fallback>
        </mc:AlternateContent>
      </w:r>
      <w:r>
        <w:rPr>
          <w:noProof/>
          <w:lang w:val="en-US"/>
        </w:rPr>
        <mc:AlternateContent>
          <mc:Choice Requires="wps">
            <w:drawing>
              <wp:anchor distT="45720" distB="45720" distL="114300" distR="114300" simplePos="0" relativeHeight="251679744" behindDoc="0" locked="0" layoutInCell="1" allowOverlap="1" wp14:anchorId="3A0A25ED" wp14:editId="325DBAA2">
                <wp:simplePos x="0" y="0"/>
                <wp:positionH relativeFrom="column">
                  <wp:posOffset>2962275</wp:posOffset>
                </wp:positionH>
                <wp:positionV relativeFrom="paragraph">
                  <wp:posOffset>59055</wp:posOffset>
                </wp:positionV>
                <wp:extent cx="676275" cy="45720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2A5367BB" w14:textId="77777777" w:rsidR="0066594C" w:rsidRDefault="0066594C" w:rsidP="00226C8C">
                            <w:r>
                              <w:t>H x 4</w:t>
                            </w:r>
                          </w:p>
                          <w:p w14:paraId="5CBF33D8" w14:textId="77777777" w:rsidR="0066594C" w:rsidRDefault="0066594C" w:rsidP="00226C8C">
                            <w:r>
                              <w:t>O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A25ED" id="_x0000_s1034" type="#_x0000_t202" style="position:absolute;margin-left:233.25pt;margin-top:4.65pt;width:53.25pt;height:3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" stroked="f">
                <v:textbox>
                  <w:txbxContent>
                    <w:p w14:paraId="2A5367BB" w14:textId="77777777" w:rsidR="0066594C" w:rsidRDefault="0066594C" w:rsidP="00226C8C">
                      <w:r>
                        <w:t>H x 4</w:t>
                      </w:r>
                    </w:p>
                    <w:p w14:paraId="5CBF33D8" w14:textId="77777777" w:rsidR="0066594C" w:rsidRDefault="0066594C" w:rsidP="00226C8C">
                      <w:r>
                        <w:t>O x 2</w:t>
                      </w:r>
                    </w:p>
                  </w:txbxContent>
                </v:textbox>
                <w10:wrap type="square"/>
              </v:shape>
            </w:pict>
          </mc:Fallback>
        </mc:AlternateContent>
      </w:r>
      <w:r>
        <w:rPr>
          <w:noProof/>
          <w:lang w:val="en-US"/>
        </w:rPr>
        <mc:AlternateContent>
          <mc:Choice Requires="wps">
            <w:drawing>
              <wp:anchor distT="45720" distB="45720" distL="114300" distR="114300" simplePos="0" relativeHeight="251678720" behindDoc="0" locked="0" layoutInCell="1" allowOverlap="1" wp14:anchorId="50CDA1E8" wp14:editId="7BC91EF0">
                <wp:simplePos x="0" y="0"/>
                <wp:positionH relativeFrom="column">
                  <wp:posOffset>2190750</wp:posOffset>
                </wp:positionH>
                <wp:positionV relativeFrom="paragraph">
                  <wp:posOffset>60325</wp:posOffset>
                </wp:positionV>
                <wp:extent cx="676275" cy="4572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solidFill>
                          <a:srgbClr val="FFFFFF"/>
                        </a:solidFill>
                        <a:ln w="9525">
                          <a:noFill/>
                          <a:miter lim="800000"/>
                          <a:headEnd/>
                          <a:tailEnd/>
                        </a:ln>
                      </wps:spPr>
                      <wps:txbx>
                        <w:txbxContent>
                          <w:p w14:paraId="2E34C72D" w14:textId="77777777" w:rsidR="0066594C" w:rsidRDefault="0066594C" w:rsidP="00226C8C">
                            <w:pPr>
                              <w:jc w:val="right"/>
                            </w:pPr>
                            <w:r>
                              <w:t>H x 4</w:t>
                            </w:r>
                          </w:p>
                          <w:p w14:paraId="39C9DDCB" w14:textId="77777777" w:rsidR="0066594C" w:rsidRDefault="0066594C" w:rsidP="00226C8C">
                            <w:pPr>
                              <w:jc w:val="right"/>
                            </w:pPr>
                            <w:r>
                              <w:t>O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DA1E8" id="_x0000_s1035" type="#_x0000_t202" style="position:absolute;margin-left:172.5pt;margin-top:4.75pt;width:53.25pt;height:3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" stroked="f">
                <v:textbox>
                  <w:txbxContent>
                    <w:p w14:paraId="2E34C72D" w14:textId="77777777" w:rsidR="0066594C" w:rsidRDefault="0066594C" w:rsidP="00226C8C">
                      <w:pPr>
                        <w:jc w:val="right"/>
                      </w:pPr>
                      <w:r>
                        <w:t>H x 4</w:t>
                      </w:r>
                    </w:p>
                    <w:p w14:paraId="39C9DDCB" w14:textId="77777777" w:rsidR="0066594C" w:rsidRDefault="0066594C" w:rsidP="00226C8C">
                      <w:pPr>
                        <w:jc w:val="right"/>
                      </w:pPr>
                      <w:r>
                        <w:t>O x 2</w:t>
                      </w:r>
                    </w:p>
                  </w:txbxContent>
                </v:textbox>
                <w10:wrap type="square"/>
              </v:shape>
            </w:pict>
          </mc:Fallback>
        </mc:AlternateContent>
      </w:r>
    </w:p>
    <w:p w14:paraId="5363887F" w14:textId="77777777" w:rsidR="00226C8C" w:rsidRPr="005D05D8" w:rsidRDefault="00226C8C" w:rsidP="00226C8C"/>
    <w:p w14:paraId="2C785631" w14:textId="77777777" w:rsidR="00226C8C" w:rsidRPr="005D05D8" w:rsidRDefault="00226C8C" w:rsidP="00226C8C"/>
    <w:p w14:paraId="1F8F586A" w14:textId="77777777" w:rsidR="00226C8C" w:rsidRDefault="00226C8C" w:rsidP="00226C8C">
      <w:pPr>
        <w:rPr>
          <w:b/>
          <w:bCs/>
          <w:sz w:val="28"/>
          <w:szCs w:val="28"/>
          <w:u w:val="single"/>
        </w:rPr>
      </w:pPr>
    </w:p>
    <w:p w14:paraId="593FA057" w14:textId="77777777" w:rsidR="00226C8C" w:rsidRPr="00793ED2" w:rsidRDefault="00226C8C" w:rsidP="00226C8C">
      <w:pPr>
        <w:rPr>
          <w:b/>
          <w:bCs/>
          <w:sz w:val="28"/>
          <w:szCs w:val="28"/>
        </w:rPr>
      </w:pPr>
      <w:r w:rsidRPr="00793ED2">
        <w:rPr>
          <w:b/>
          <w:bCs/>
          <w:sz w:val="28"/>
          <w:szCs w:val="28"/>
        </w:rPr>
        <w:t>Relative formula mass</w:t>
      </w:r>
    </w:p>
    <w:p w14:paraId="38F56AF2" w14:textId="1894D2A3" w:rsidR="00226C8C" w:rsidRDefault="00226C8C" w:rsidP="00226C8C">
      <w:r>
        <w:t xml:space="preserve">The </w:t>
      </w:r>
      <w:r w:rsidRPr="001D2C31">
        <w:rPr>
          <w:b/>
          <w:bCs/>
        </w:rPr>
        <w:t>relative formula mass</w:t>
      </w:r>
      <w:r>
        <w:rPr>
          <w:b/>
          <w:bCs/>
        </w:rPr>
        <w:t xml:space="preserve"> (Mr)</w:t>
      </w:r>
      <w:r>
        <w:t xml:space="preserve"> of a compound is the sum of the </w:t>
      </w:r>
      <w:r w:rsidRPr="001D2C31">
        <w:rPr>
          <w:b/>
          <w:bCs/>
        </w:rPr>
        <w:t>relative atomic masses</w:t>
      </w:r>
      <w:r>
        <w:rPr>
          <w:b/>
          <w:bCs/>
        </w:rPr>
        <w:t xml:space="preserve"> (Ar)</w:t>
      </w:r>
      <w:r>
        <w:t xml:space="preserve"> of the atoms in the numbers shown in the formula. The relative atomic masses can be found in the periodic table.</w:t>
      </w:r>
    </w:p>
    <w:p w14:paraId="06B08336" w14:textId="6DB463AC" w:rsidR="000205C3" w:rsidRDefault="000205C3" w:rsidP="00226C8C">
      <w:r>
        <w:rPr>
          <w:noProof/>
          <w:lang w:val="en-US"/>
        </w:rPr>
        <w:drawing>
          <wp:anchor distT="0" distB="0" distL="114300" distR="114300" simplePos="0" relativeHeight="251680768" behindDoc="0" locked="0" layoutInCell="1" allowOverlap="1" wp14:anchorId="07DAB1EC" wp14:editId="1C4A544C">
            <wp:simplePos x="0" y="0"/>
            <wp:positionH relativeFrom="margin">
              <wp:posOffset>2705100</wp:posOffset>
            </wp:positionH>
            <wp:positionV relativeFrom="margin">
              <wp:posOffset>5524500</wp:posOffset>
            </wp:positionV>
            <wp:extent cx="2193290"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93290" cy="8763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0" locked="0" layoutInCell="1" allowOverlap="1" wp14:anchorId="550ED57E" wp14:editId="3A030295">
            <wp:simplePos x="0" y="0"/>
            <wp:positionH relativeFrom="margin">
              <wp:posOffset>354965</wp:posOffset>
            </wp:positionH>
            <wp:positionV relativeFrom="margin">
              <wp:posOffset>5502275</wp:posOffset>
            </wp:positionV>
            <wp:extent cx="2073910" cy="89535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3910" cy="895350"/>
                    </a:xfrm>
                    <a:prstGeom prst="rect">
                      <a:avLst/>
                    </a:prstGeom>
                  </pic:spPr>
                </pic:pic>
              </a:graphicData>
            </a:graphic>
            <wp14:sizeRelH relativeFrom="margin">
              <wp14:pctWidth>0</wp14:pctWidth>
            </wp14:sizeRelH>
            <wp14:sizeRelV relativeFrom="margin">
              <wp14:pctHeight>0</wp14:pctHeight>
            </wp14:sizeRelV>
          </wp:anchor>
        </w:drawing>
      </w:r>
    </w:p>
    <w:p w14:paraId="38677264" w14:textId="77777777" w:rsidR="000205C3" w:rsidRDefault="000205C3" w:rsidP="00226C8C">
      <w:pPr>
        <w:rPr>
          <w:b/>
          <w:bCs/>
          <w:sz w:val="28"/>
          <w:szCs w:val="28"/>
          <w:u w:val="single"/>
        </w:rPr>
      </w:pPr>
    </w:p>
    <w:p w14:paraId="4A739905" w14:textId="77777777" w:rsidR="000205C3" w:rsidRDefault="000205C3" w:rsidP="00226C8C">
      <w:pPr>
        <w:rPr>
          <w:b/>
          <w:bCs/>
          <w:sz w:val="28"/>
          <w:szCs w:val="28"/>
          <w:u w:val="single"/>
        </w:rPr>
      </w:pPr>
    </w:p>
    <w:p w14:paraId="67BE321D" w14:textId="77777777" w:rsidR="000205C3" w:rsidRDefault="000205C3" w:rsidP="00226C8C">
      <w:pPr>
        <w:rPr>
          <w:b/>
          <w:bCs/>
          <w:sz w:val="28"/>
          <w:szCs w:val="28"/>
          <w:u w:val="single"/>
        </w:rPr>
      </w:pPr>
    </w:p>
    <w:p w14:paraId="2FD9A8F0" w14:textId="77777777" w:rsidR="000205C3" w:rsidRDefault="000205C3" w:rsidP="00226C8C">
      <w:pPr>
        <w:rPr>
          <w:b/>
          <w:bCs/>
          <w:sz w:val="28"/>
          <w:szCs w:val="28"/>
          <w:u w:val="single"/>
        </w:rPr>
      </w:pPr>
    </w:p>
    <w:p w14:paraId="3887C512" w14:textId="06957C99" w:rsidR="00226C8C" w:rsidRPr="00793ED2" w:rsidRDefault="00226C8C" w:rsidP="00226C8C">
      <w:r w:rsidRPr="00793ED2">
        <w:rPr>
          <w:b/>
          <w:bCs/>
          <w:sz w:val="28"/>
          <w:szCs w:val="28"/>
        </w:rPr>
        <w:t>Mass number and atomic number</w:t>
      </w:r>
    </w:p>
    <w:p w14:paraId="7BD7C2CE" w14:textId="33B058DF" w:rsidR="00226C8C" w:rsidRDefault="00625050" w:rsidP="00226C8C">
      <w:pPr>
        <w:rPr>
          <w:b/>
          <w:bCs/>
          <w:sz w:val="28"/>
          <w:szCs w:val="28"/>
          <w:u w:val="single"/>
        </w:rPr>
      </w:pPr>
      <w:r>
        <w:rPr>
          <w:b/>
          <w:bCs/>
          <w:noProof/>
          <w:sz w:val="28"/>
          <w:szCs w:val="28"/>
          <w:lang w:val="en-US"/>
        </w:rPr>
        <mc:AlternateContent>
          <mc:Choice Requires="wps">
            <w:drawing>
              <wp:anchor distT="0" distB="0" distL="114300" distR="114300" simplePos="0" relativeHeight="251686912" behindDoc="0" locked="0" layoutInCell="1" allowOverlap="1" wp14:anchorId="46A2936F" wp14:editId="6311C373">
                <wp:simplePos x="0" y="0"/>
                <wp:positionH relativeFrom="column">
                  <wp:posOffset>1543050</wp:posOffset>
                </wp:positionH>
                <wp:positionV relativeFrom="paragraph">
                  <wp:posOffset>490220</wp:posOffset>
                </wp:positionV>
                <wp:extent cx="3733800" cy="371475"/>
                <wp:effectExtent l="1219200" t="0" r="19050" b="28575"/>
                <wp:wrapNone/>
                <wp:docPr id="32" name="Callout: Line 32"/>
                <wp:cNvGraphicFramePr/>
                <a:graphic xmlns:a="http://schemas.openxmlformats.org/drawingml/2006/main">
                  <a:graphicData uri="http://schemas.microsoft.com/office/word/2010/wordprocessingShape">
                    <wps:wsp>
                      <wps:cNvSpPr/>
                      <wps:spPr>
                        <a:xfrm>
                          <a:off x="0" y="0"/>
                          <a:ext cx="3733800" cy="371475"/>
                        </a:xfrm>
                        <a:prstGeom prst="borderCallout1">
                          <a:avLst>
                            <a:gd name="adj1" fmla="val 29007"/>
                            <a:gd name="adj2" fmla="val -1700"/>
                            <a:gd name="adj3" fmla="val 25321"/>
                            <a:gd name="adj4" fmla="val -32211"/>
                          </a:avLst>
                        </a:prstGeom>
                        <a:noFill/>
                        <a:ln w="12700" cap="flat" cmpd="sng" algn="ctr">
                          <a:solidFill>
                            <a:sysClr val="windowText" lastClr="000000"/>
                          </a:solidFill>
                          <a:prstDash val="solid"/>
                          <a:miter lim="800000"/>
                        </a:ln>
                        <a:effectLst/>
                      </wps:spPr>
                      <wps:txbx>
                        <w:txbxContent>
                          <w:p w14:paraId="2F263D6C" w14:textId="0797F1E7" w:rsidR="0066594C" w:rsidRPr="00625050" w:rsidRDefault="0066594C" w:rsidP="00625050">
                            <w:pPr>
                              <w:jc w:val="center"/>
                              <w:rPr>
                                <w:color w:val="000000" w:themeColor="text1"/>
                              </w:rPr>
                            </w:pPr>
                            <w:r>
                              <w:rPr>
                                <w:color w:val="000000" w:themeColor="text1"/>
                              </w:rPr>
                              <w:t>Atomic or proton number = number of protons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2936F" id="Callout: Line 32" o:spid="_x0000_s1036" type="#_x0000_t47" style="position:absolute;margin-left:121.5pt;margin-top:38.6pt;width:294pt;height:29.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" adj="-6958,5469,-367,6266" filled="f" strokecolor="windowText" strokeweight="1pt">
                <v:textbox>
                  <w:txbxContent>
                    <w:p w14:paraId="2F263D6C" w14:textId="0797F1E7" w:rsidR="0066594C" w:rsidRPr="00625050" w:rsidRDefault="0066594C" w:rsidP="00625050">
                      <w:pPr>
                        <w:jc w:val="center"/>
                        <w:rPr>
                          <w:color w:val="000000" w:themeColor="text1"/>
                        </w:rPr>
                      </w:pPr>
                      <w:r>
                        <w:rPr>
                          <w:color w:val="000000" w:themeColor="text1"/>
                        </w:rPr>
                        <w:t>Atomic or proton number = number of protons</w:t>
                      </w:r>
                    </w:p>
                  </w:txbxContent>
                </v:textbox>
              </v:shape>
            </w:pict>
          </mc:Fallback>
        </mc:AlternateContent>
      </w:r>
      <w:r>
        <w:rPr>
          <w:b/>
          <w:bCs/>
          <w:noProof/>
          <w:sz w:val="28"/>
          <w:szCs w:val="28"/>
          <w:lang w:val="en-US"/>
        </w:rPr>
        <mc:AlternateContent>
          <mc:Choice Requires="wps">
            <w:drawing>
              <wp:anchor distT="0" distB="0" distL="114300" distR="114300" simplePos="0" relativeHeight="251684864" behindDoc="0" locked="0" layoutInCell="1" allowOverlap="1" wp14:anchorId="5D7C58D2" wp14:editId="07EE1656">
                <wp:simplePos x="0" y="0"/>
                <wp:positionH relativeFrom="column">
                  <wp:posOffset>1533525</wp:posOffset>
                </wp:positionH>
                <wp:positionV relativeFrom="paragraph">
                  <wp:posOffset>61595</wp:posOffset>
                </wp:positionV>
                <wp:extent cx="3733800" cy="371475"/>
                <wp:effectExtent l="1219200" t="0" r="19050" b="28575"/>
                <wp:wrapNone/>
                <wp:docPr id="31" name="Callout: Line 31"/>
                <wp:cNvGraphicFramePr/>
                <a:graphic xmlns:a="http://schemas.openxmlformats.org/drawingml/2006/main">
                  <a:graphicData uri="http://schemas.microsoft.com/office/word/2010/wordprocessingShape">
                    <wps:wsp>
                      <wps:cNvSpPr/>
                      <wps:spPr>
                        <a:xfrm>
                          <a:off x="0" y="0"/>
                          <a:ext cx="3733800" cy="371475"/>
                        </a:xfrm>
                        <a:prstGeom prst="borderCallout1">
                          <a:avLst>
                            <a:gd name="adj1" fmla="val 29007"/>
                            <a:gd name="adj2" fmla="val -1700"/>
                            <a:gd name="adj3" fmla="val 4808"/>
                            <a:gd name="adj4" fmla="val -322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C4019" w14:textId="2A45922E" w:rsidR="0066594C" w:rsidRPr="00625050" w:rsidRDefault="0066594C" w:rsidP="00625050">
                            <w:pPr>
                              <w:jc w:val="center"/>
                              <w:rPr>
                                <w:color w:val="000000" w:themeColor="text1"/>
                              </w:rPr>
                            </w:pPr>
                            <w:r>
                              <w:rPr>
                                <w:color w:val="000000" w:themeColor="text1"/>
                              </w:rPr>
                              <w:t>Relative atomic mass (Ar) = mass</w:t>
                            </w:r>
                            <w:r w:rsidR="00CE51D3">
                              <w:rPr>
                                <w:color w:val="000000" w:themeColor="text1"/>
                              </w:rPr>
                              <w:t xml:space="preserve"> of</w:t>
                            </w:r>
                            <w:r>
                              <w:rPr>
                                <w:color w:val="000000" w:themeColor="text1"/>
                              </w:rPr>
                              <w:t xml:space="preserve"> protons + neutrons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C58D2" id="Callout: Line 31" o:spid="_x0000_s1037" type="#_x0000_t47" style="position:absolute;margin-left:120.75pt;margin-top:4.85pt;width:294pt;height:29.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" adj="-6958,1039,-367,6266" filled="f" strokecolor="black [3213]" strokeweight="1pt">
                <v:textbox>
                  <w:txbxContent>
                    <w:p w14:paraId="6A6C4019" w14:textId="2A45922E" w:rsidR="0066594C" w:rsidRPr="00625050" w:rsidRDefault="0066594C" w:rsidP="00625050">
                      <w:pPr>
                        <w:jc w:val="center"/>
                        <w:rPr>
                          <w:color w:val="000000" w:themeColor="text1"/>
                        </w:rPr>
                      </w:pPr>
                      <w:r>
                        <w:rPr>
                          <w:color w:val="000000" w:themeColor="text1"/>
                        </w:rPr>
                        <w:t>Relative atomic mass (</w:t>
                      </w:r>
                      <w:proofErr w:type="spellStart"/>
                      <w:r>
                        <w:rPr>
                          <w:color w:val="000000" w:themeColor="text1"/>
                        </w:rPr>
                        <w:t>Ar</w:t>
                      </w:r>
                      <w:proofErr w:type="spellEnd"/>
                      <w:r>
                        <w:rPr>
                          <w:color w:val="000000" w:themeColor="text1"/>
                        </w:rPr>
                        <w:t>) = mass</w:t>
                      </w:r>
                      <w:r w:rsidR="00CE51D3">
                        <w:rPr>
                          <w:color w:val="000000" w:themeColor="text1"/>
                        </w:rPr>
                        <w:t xml:space="preserve"> of</w:t>
                      </w:r>
                      <w:r>
                        <w:rPr>
                          <w:color w:val="000000" w:themeColor="text1"/>
                        </w:rPr>
                        <w:t xml:space="preserve"> protons + neutrons</w:t>
                      </w:r>
                    </w:p>
                  </w:txbxContent>
                </v:textbox>
              </v:shape>
            </w:pict>
          </mc:Fallback>
        </mc:AlternateContent>
      </w:r>
      <w:r w:rsidR="00226C8C" w:rsidRPr="00625050">
        <w:rPr>
          <w:b/>
          <w:bCs/>
          <w:noProof/>
          <w:sz w:val="28"/>
          <w:szCs w:val="28"/>
          <w:lang w:val="en-US"/>
        </w:rPr>
        <w:drawing>
          <wp:inline distT="0" distB="0" distL="0" distR="0" wp14:anchorId="5AE8C476" wp14:editId="3FAE3917">
            <wp:extent cx="457200" cy="676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825" cy="703824"/>
                    </a:xfrm>
                    <a:prstGeom prst="rect">
                      <a:avLst/>
                    </a:prstGeom>
                    <a:noFill/>
                  </pic:spPr>
                </pic:pic>
              </a:graphicData>
            </a:graphic>
          </wp:inline>
        </w:drawing>
      </w:r>
    </w:p>
    <w:p w14:paraId="4318569A" w14:textId="4BD82645" w:rsidR="00226C8C" w:rsidRDefault="00226C8C" w:rsidP="00226C8C">
      <w:pPr>
        <w:rPr>
          <w:b/>
          <w:bCs/>
          <w:sz w:val="28"/>
          <w:szCs w:val="28"/>
          <w:u w:val="single"/>
        </w:rPr>
      </w:pPr>
    </w:p>
    <w:p w14:paraId="7DDD0C5B" w14:textId="581FC927" w:rsidR="00226C8C" w:rsidRPr="00793ED2" w:rsidRDefault="00625050" w:rsidP="00226C8C">
      <w:pPr>
        <w:rPr>
          <w:b/>
          <w:bCs/>
          <w:sz w:val="28"/>
          <w:szCs w:val="28"/>
        </w:rPr>
      </w:pPr>
      <w:r w:rsidRPr="00793ED2">
        <w:rPr>
          <w:b/>
          <w:bCs/>
          <w:sz w:val="28"/>
          <w:szCs w:val="28"/>
        </w:rPr>
        <w:t>Atoms</w:t>
      </w:r>
      <w:r w:rsidR="00BB1CDC">
        <w:rPr>
          <w:b/>
          <w:bCs/>
          <w:sz w:val="28"/>
          <w:szCs w:val="28"/>
        </w:rPr>
        <w:t xml:space="preserve">, </w:t>
      </w:r>
      <w:r w:rsidRPr="00793ED2">
        <w:rPr>
          <w:b/>
          <w:bCs/>
          <w:sz w:val="28"/>
          <w:szCs w:val="28"/>
        </w:rPr>
        <w:t>i</w:t>
      </w:r>
      <w:r w:rsidR="00226C8C" w:rsidRPr="00793ED2">
        <w:rPr>
          <w:b/>
          <w:bCs/>
          <w:sz w:val="28"/>
          <w:szCs w:val="28"/>
        </w:rPr>
        <w:t>ons</w:t>
      </w:r>
      <w:r w:rsidR="00BB1CDC">
        <w:rPr>
          <w:b/>
          <w:bCs/>
          <w:sz w:val="28"/>
          <w:szCs w:val="28"/>
        </w:rPr>
        <w:t xml:space="preserve"> and charge</w:t>
      </w:r>
    </w:p>
    <w:p w14:paraId="0D49138A" w14:textId="5901C157" w:rsidR="005D05D8" w:rsidRDefault="00625050">
      <w:pPr>
        <w:sectPr w:rsidR="005D05D8" w:rsidSect="008675E4">
          <w:headerReference w:type="default" r:id="rId15"/>
          <w:footerReference w:type="default" r:id="rId16"/>
          <w:pgSz w:w="11900" w:h="16840"/>
          <w:pgMar w:top="1440" w:right="1440" w:bottom="1440" w:left="1440" w:header="720" w:footer="720" w:gutter="0"/>
          <w:cols w:space="720"/>
          <w:docGrid w:linePitch="360"/>
        </w:sectPr>
      </w:pPr>
      <w:r>
        <w:t xml:space="preserve">In an </w:t>
      </w:r>
      <w:r w:rsidRPr="000205C3">
        <w:rPr>
          <w:b/>
          <w:bCs/>
        </w:rPr>
        <w:t>atom</w:t>
      </w:r>
      <w:r>
        <w:t xml:space="preserve"> the number of protons equals the number of electrons so there is no overall charge. In a </w:t>
      </w:r>
      <w:r w:rsidRPr="000205C3">
        <w:rPr>
          <w:b/>
          <w:bCs/>
        </w:rPr>
        <w:t>positive ion</w:t>
      </w:r>
      <w:r>
        <w:t xml:space="preserve"> there are more protons than electrons</w:t>
      </w:r>
      <w:r w:rsidR="00CE51D3">
        <w:t>,</w:t>
      </w:r>
      <w:r>
        <w:t xml:space="preserve"> e.g. </w:t>
      </w:r>
      <w:r w:rsidR="00CE51D3">
        <w:t>i</w:t>
      </w:r>
      <w:r w:rsidR="00DD0779">
        <w:t>n a Ca</w:t>
      </w:r>
      <w:r w:rsidR="00DD0779" w:rsidRPr="00DD0779">
        <w:rPr>
          <w:vertAlign w:val="superscript"/>
        </w:rPr>
        <w:t>2+</w:t>
      </w:r>
      <w:r w:rsidR="00DD0779">
        <w:t xml:space="preserve"> ion there are two more protons than electrons. In a </w:t>
      </w:r>
      <w:r w:rsidR="00DD0779" w:rsidRPr="000205C3">
        <w:rPr>
          <w:b/>
          <w:bCs/>
        </w:rPr>
        <w:t>negative ion</w:t>
      </w:r>
      <w:r w:rsidR="00DD0779">
        <w:t xml:space="preserve"> there are more </w:t>
      </w:r>
      <w:r w:rsidR="000205C3">
        <w:t>electrons</w:t>
      </w:r>
      <w:r w:rsidR="00DD0779">
        <w:t xml:space="preserve"> than</w:t>
      </w:r>
      <w:r w:rsidR="000205C3">
        <w:t xml:space="preserve"> protons</w:t>
      </w:r>
      <w:r w:rsidR="00CE51D3">
        <w:t>,</w:t>
      </w:r>
      <w:r w:rsidR="000205C3">
        <w:t xml:space="preserve"> e.g. in a O</w:t>
      </w:r>
      <w:r w:rsidR="000205C3" w:rsidRPr="000205C3">
        <w:rPr>
          <w:vertAlign w:val="superscript"/>
        </w:rPr>
        <w:t>2-</w:t>
      </w:r>
      <w:r w:rsidR="000205C3">
        <w:t xml:space="preserve"> ion there are two more electrons than protons.</w:t>
      </w:r>
    </w:p>
    <w:p w14:paraId="57D599A6" w14:textId="38744780" w:rsidR="00240B7B" w:rsidRDefault="00240B7B" w:rsidP="00240B7B"/>
    <w:p w14:paraId="1638CA8E" w14:textId="4FC0CA19" w:rsidR="009B4A31" w:rsidRPr="009B4A31" w:rsidRDefault="009B4A31" w:rsidP="0066594C">
      <w:pPr>
        <w:rPr>
          <w:b/>
          <w:sz w:val="28"/>
          <w:szCs w:val="28"/>
        </w:rPr>
      </w:pPr>
      <w:r w:rsidRPr="009B4A31">
        <w:rPr>
          <w:b/>
          <w:sz w:val="28"/>
          <w:szCs w:val="28"/>
        </w:rPr>
        <w:t>Strengthening the foundations</w:t>
      </w:r>
    </w:p>
    <w:p w14:paraId="1BBF5426" w14:textId="27C485B5" w:rsidR="009B4A31" w:rsidRDefault="009B4A31" w:rsidP="0066594C">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66594C">
      <w:pPr>
        <w:pStyle w:val="ListParagraph"/>
        <w:numPr>
          <w:ilvl w:val="0"/>
          <w:numId w:val="1"/>
        </w:numPr>
        <w:rPr>
          <w:bCs/>
        </w:rPr>
      </w:pPr>
      <w:r>
        <w:rPr>
          <w:bCs/>
        </w:rPr>
        <w:t xml:space="preserve">Start with the activities at the bottom and work your way up the wall. </w:t>
      </w:r>
    </w:p>
    <w:p w14:paraId="6670ADBE" w14:textId="358B372E" w:rsidR="009B4A31" w:rsidRDefault="009B4A31" w:rsidP="0066594C">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46AB5262" w14:textId="77777777" w:rsidTr="0092535C">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5DE0CE4" w14:textId="0C91327B" w:rsidR="009B4A31" w:rsidRDefault="009D5277" w:rsidP="00F70964">
            <w:pPr>
              <w:jc w:val="center"/>
            </w:pPr>
            <w:r>
              <w:t>Choos</w:t>
            </w:r>
            <w:r w:rsidR="004513D8">
              <w:t>e an element in Group 1 of the periodic t</w:t>
            </w:r>
            <w:r>
              <w:t xml:space="preserve">able. Use the </w:t>
            </w:r>
            <w:r w:rsidRPr="00DC7970">
              <w:rPr>
                <w:b/>
                <w:bCs/>
              </w:rPr>
              <w:t xml:space="preserve">mass number and atomic number </w:t>
            </w:r>
            <w:r>
              <w:t>to describe an atom of this element.</w:t>
            </w:r>
          </w:p>
        </w:tc>
        <w:tc>
          <w:tcPr>
            <w:tcW w:w="378" w:type="dxa"/>
            <w:tcBorders>
              <w:top w:val="nil"/>
              <w:left w:val="single" w:sz="12" w:space="0" w:color="C45911" w:themeColor="accent2" w:themeShade="BF"/>
              <w:bottom w:val="nil"/>
              <w:right w:val="single" w:sz="12" w:space="0" w:color="C45911"/>
            </w:tcBorders>
            <w:vAlign w:val="center"/>
          </w:tcPr>
          <w:p w14:paraId="42A1579A" w14:textId="77777777" w:rsidR="009B4A31" w:rsidRDefault="009B4A31" w:rsidP="00F70964">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6A467A2" w14:textId="7085207D" w:rsidR="009B4A31" w:rsidRDefault="0092535C" w:rsidP="0092535C">
            <w:pPr>
              <w:jc w:val="center"/>
            </w:pPr>
            <w:r>
              <w:t>Complete ‘</w:t>
            </w:r>
            <w:r w:rsidRPr="0092535C">
              <w:rPr>
                <w:b/>
                <w:bCs/>
              </w:rPr>
              <w:t>Question D</w:t>
            </w:r>
            <w:r w:rsidRPr="0092535C">
              <w:t>’</w:t>
            </w:r>
            <w:r>
              <w:t xml:space="preserve"> on page </w:t>
            </w:r>
            <w:r w:rsidR="005751E2">
              <w:t>8</w:t>
            </w:r>
            <w:r>
              <w:t>.</w:t>
            </w:r>
          </w:p>
        </w:tc>
        <w:tc>
          <w:tcPr>
            <w:tcW w:w="314" w:type="dxa"/>
            <w:tcBorders>
              <w:top w:val="nil"/>
              <w:left w:val="single" w:sz="12" w:space="0" w:color="C45911" w:themeColor="accent2" w:themeShade="BF"/>
              <w:bottom w:val="nil"/>
              <w:right w:val="single" w:sz="12" w:space="0" w:color="C45911"/>
            </w:tcBorders>
            <w:vAlign w:val="center"/>
          </w:tcPr>
          <w:p w14:paraId="1C289642" w14:textId="77777777" w:rsidR="009B4A31" w:rsidRDefault="009B4A31" w:rsidP="00F70964">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1924BC" w14:textId="3363010C" w:rsidR="00493215" w:rsidRDefault="00493215" w:rsidP="00493215">
            <w:pPr>
              <w:jc w:val="center"/>
            </w:pPr>
            <w:r>
              <w:t>Explain how to test for the following gases: hydrogen, oxygen, carbon dioxide and chlorine</w:t>
            </w:r>
            <w:r w:rsidR="00CE51D3">
              <w:t>.</w:t>
            </w:r>
          </w:p>
        </w:tc>
        <w:tc>
          <w:tcPr>
            <w:tcW w:w="378" w:type="dxa"/>
            <w:tcBorders>
              <w:top w:val="nil"/>
              <w:left w:val="single" w:sz="12" w:space="0" w:color="C45911"/>
              <w:bottom w:val="nil"/>
              <w:right w:val="single" w:sz="12" w:space="0" w:color="C45911"/>
            </w:tcBorders>
            <w:vAlign w:val="center"/>
          </w:tcPr>
          <w:p w14:paraId="4BA33A6E" w14:textId="77777777" w:rsidR="009B4A31" w:rsidRDefault="009B4A31" w:rsidP="00F70964">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91C1DAC" w14:textId="3295A535" w:rsidR="009B4A31" w:rsidRDefault="00F70964" w:rsidP="00F70964">
            <w:pPr>
              <w:jc w:val="center"/>
            </w:pPr>
            <w:r>
              <w:t>Complete ‘</w:t>
            </w:r>
            <w:r w:rsidRPr="00F70964">
              <w:rPr>
                <w:b/>
                <w:bCs/>
              </w:rPr>
              <w:t>Question C</w:t>
            </w:r>
            <w:r>
              <w:t>’ on page 8.</w:t>
            </w:r>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3C0507">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EAE3192" w14:textId="782BE60C" w:rsidR="000B39AA" w:rsidRDefault="000B39AA" w:rsidP="003C0507">
            <w:pPr>
              <w:jc w:val="center"/>
            </w:pPr>
            <w:r>
              <w:t>Arrange these numbers in order of size</w:t>
            </w:r>
            <w:r w:rsidR="00CE51D3">
              <w:t>,</w:t>
            </w:r>
            <w:r>
              <w:t xml:space="preserve"> starting with the largest number:</w:t>
            </w:r>
          </w:p>
          <w:p w14:paraId="0BB09EE2" w14:textId="154B97B0" w:rsidR="000B39AA" w:rsidRDefault="000B39AA" w:rsidP="003C0507">
            <w:pPr>
              <w:jc w:val="center"/>
            </w:pPr>
            <w:r>
              <w:t>6.5 x 10</w:t>
            </w:r>
            <w:r w:rsidRPr="00236EDE">
              <w:rPr>
                <w:vertAlign w:val="superscript"/>
              </w:rPr>
              <w:t>-7</w:t>
            </w:r>
            <w:r w:rsidR="00CE51D3">
              <w:t>,</w:t>
            </w:r>
            <w:r>
              <w:t xml:space="preserve"> 7.7 x 10</w:t>
            </w:r>
            <w:r w:rsidRPr="00236EDE">
              <w:rPr>
                <w:vertAlign w:val="superscript"/>
              </w:rPr>
              <w:t>-9</w:t>
            </w:r>
            <w:r w:rsidR="00CE51D3">
              <w:t>,</w:t>
            </w:r>
          </w:p>
          <w:p w14:paraId="34E579D0" w14:textId="7850A382" w:rsidR="009B4A31" w:rsidRDefault="000B39AA" w:rsidP="003C0507">
            <w:pPr>
              <w:jc w:val="center"/>
            </w:pPr>
            <w:r>
              <w:t>6.54 x 10</w:t>
            </w:r>
            <w:r w:rsidRPr="00236EDE">
              <w:rPr>
                <w:vertAlign w:val="superscript"/>
              </w:rPr>
              <w:t>-8</w:t>
            </w:r>
            <w:r w:rsidR="00CE51D3">
              <w:t>,</w:t>
            </w:r>
            <w:r>
              <w:t xml:space="preserve"> 7.8 x 10</w:t>
            </w:r>
            <w:r w:rsidRPr="007E3406">
              <w:rPr>
                <w:vertAlign w:val="superscript"/>
              </w:rPr>
              <w:t>2</w:t>
            </w:r>
          </w:p>
        </w:tc>
        <w:tc>
          <w:tcPr>
            <w:tcW w:w="378" w:type="dxa"/>
            <w:tcBorders>
              <w:top w:val="nil"/>
              <w:left w:val="single" w:sz="12" w:space="0" w:color="C45911" w:themeColor="accent2" w:themeShade="BF"/>
              <w:bottom w:val="nil"/>
              <w:right w:val="single" w:sz="12" w:space="0" w:color="C45911"/>
            </w:tcBorders>
            <w:vAlign w:val="center"/>
          </w:tcPr>
          <w:p w14:paraId="627EEB30" w14:textId="77777777" w:rsidR="009B4A31" w:rsidRDefault="009B4A31" w:rsidP="003C0507">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EB0493F" w14:textId="77777777" w:rsidR="00C864F3" w:rsidRDefault="00C864F3" w:rsidP="003C0507">
            <w:pPr>
              <w:jc w:val="center"/>
            </w:pPr>
            <w:r>
              <w:t xml:space="preserve">Calculate the following and write the answer in </w:t>
            </w:r>
            <w:r w:rsidRPr="00DC7970">
              <w:rPr>
                <w:b/>
                <w:bCs/>
              </w:rPr>
              <w:t>standard form</w:t>
            </w:r>
            <w:r>
              <w:t>:</w:t>
            </w:r>
          </w:p>
          <w:p w14:paraId="24EC3C5D" w14:textId="775F8F51" w:rsidR="009B4A31" w:rsidRDefault="004B064B" w:rsidP="002C08D6">
            <w:pPr>
              <w:pStyle w:val="ListParagraph"/>
              <w:numPr>
                <w:ilvl w:val="0"/>
                <w:numId w:val="14"/>
              </w:numPr>
            </w:pPr>
            <w:r>
              <w:t>(</w:t>
            </w:r>
            <w:r w:rsidR="00681CDD">
              <w:t>3 x 10</w:t>
            </w:r>
            <w:r w:rsidR="00681CDD" w:rsidRPr="002C08D6">
              <w:rPr>
                <w:vertAlign w:val="superscript"/>
              </w:rPr>
              <w:t>5</w:t>
            </w:r>
            <w:r w:rsidR="00681CDD">
              <w:t xml:space="preserve">) </w:t>
            </w:r>
            <w:r w:rsidR="00681CDD" w:rsidRPr="002C08D6">
              <w:rPr>
                <w:rFonts w:cstheme="minorHAnsi"/>
              </w:rPr>
              <w:t>÷</w:t>
            </w:r>
            <w:r w:rsidR="00681CDD">
              <w:t xml:space="preserve"> (5 x 10</w:t>
            </w:r>
            <w:r w:rsidR="00681CDD" w:rsidRPr="002C08D6">
              <w:rPr>
                <w:vertAlign w:val="superscript"/>
              </w:rPr>
              <w:t>-3</w:t>
            </w:r>
            <w:r w:rsidR="00681CDD">
              <w:t>)</w:t>
            </w:r>
          </w:p>
          <w:p w14:paraId="3CB85C5A" w14:textId="0CFA0DD6" w:rsidR="00681CDD" w:rsidRDefault="00A47AE2" w:rsidP="002C08D6">
            <w:pPr>
              <w:pStyle w:val="ListParagraph"/>
              <w:numPr>
                <w:ilvl w:val="0"/>
                <w:numId w:val="14"/>
              </w:numPr>
            </w:pPr>
            <w:r>
              <w:t>(4 x 10</w:t>
            </w:r>
            <w:r w:rsidRPr="002C08D6">
              <w:rPr>
                <w:vertAlign w:val="superscript"/>
              </w:rPr>
              <w:t>4</w:t>
            </w:r>
            <w:r>
              <w:t>)</w:t>
            </w:r>
            <w:r w:rsidRPr="002C08D6">
              <w:rPr>
                <w:vertAlign w:val="superscript"/>
              </w:rPr>
              <w:t>2</w:t>
            </w:r>
          </w:p>
        </w:tc>
        <w:tc>
          <w:tcPr>
            <w:tcW w:w="314" w:type="dxa"/>
            <w:tcBorders>
              <w:top w:val="nil"/>
              <w:left w:val="single" w:sz="12" w:space="0" w:color="C45911" w:themeColor="accent2" w:themeShade="BF"/>
              <w:bottom w:val="nil"/>
              <w:right w:val="single" w:sz="12" w:space="0" w:color="C45911"/>
            </w:tcBorders>
            <w:vAlign w:val="center"/>
          </w:tcPr>
          <w:p w14:paraId="07BBCCF4" w14:textId="77777777" w:rsidR="009B4A31" w:rsidRDefault="009B4A31" w:rsidP="003C05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8AE6D0D" w14:textId="77777777" w:rsidR="009B4A31" w:rsidRDefault="00BB5630" w:rsidP="003C0507">
            <w:pPr>
              <w:jc w:val="center"/>
            </w:pPr>
            <w:r w:rsidRPr="00DC7970">
              <w:rPr>
                <w:b/>
                <w:bCs/>
              </w:rPr>
              <w:t>Convert</w:t>
            </w:r>
            <w:r>
              <w:t xml:space="preserve"> the following</w:t>
            </w:r>
            <w:r w:rsidR="00FF0C6E">
              <w:t>:</w:t>
            </w:r>
          </w:p>
          <w:p w14:paraId="11617097" w14:textId="394A6350" w:rsidR="00FF0C6E" w:rsidRDefault="004513D8" w:rsidP="004513D8">
            <w:r>
              <w:t xml:space="preserve">a) </w:t>
            </w:r>
            <w:r w:rsidR="00FF0C6E">
              <w:t>38743 cm</w:t>
            </w:r>
            <w:r w:rsidR="00FF0C6E" w:rsidRPr="00DE7903">
              <w:rPr>
                <w:vertAlign w:val="superscript"/>
              </w:rPr>
              <w:t>3</w:t>
            </w:r>
            <w:r w:rsidR="00FF0C6E">
              <w:t xml:space="preserve"> to dm</w:t>
            </w:r>
            <w:r w:rsidR="00FF0C6E" w:rsidRPr="00DE7903">
              <w:rPr>
                <w:vertAlign w:val="superscript"/>
              </w:rPr>
              <w:t>3</w:t>
            </w:r>
          </w:p>
          <w:p w14:paraId="424B7C77" w14:textId="75D0CA9A" w:rsidR="00FF0C6E" w:rsidRDefault="004513D8" w:rsidP="004513D8">
            <w:r>
              <w:t xml:space="preserve">b) </w:t>
            </w:r>
            <w:r w:rsidR="00FF0C6E">
              <w:t>0.576 dm</w:t>
            </w:r>
            <w:r w:rsidR="00FF0C6E" w:rsidRPr="00DE7903">
              <w:rPr>
                <w:vertAlign w:val="superscript"/>
              </w:rPr>
              <w:t>3</w:t>
            </w:r>
            <w:r w:rsidR="00FF0C6E">
              <w:t xml:space="preserve"> to cm</w:t>
            </w:r>
            <w:r w:rsidR="00FF0C6E" w:rsidRPr="00DE7903">
              <w:rPr>
                <w:vertAlign w:val="superscript"/>
              </w:rPr>
              <w:t>3</w:t>
            </w:r>
          </w:p>
          <w:p w14:paraId="4AB26177" w14:textId="65F96E47" w:rsidR="00DE7903" w:rsidRDefault="004513D8" w:rsidP="004513D8">
            <w:r>
              <w:t xml:space="preserve">c) </w:t>
            </w:r>
            <w:r w:rsidR="00DE7903">
              <w:t>756294 cm</w:t>
            </w:r>
            <w:r w:rsidR="00DE7903" w:rsidRPr="00DE7903">
              <w:rPr>
                <w:vertAlign w:val="superscript"/>
              </w:rPr>
              <w:t>3</w:t>
            </w:r>
            <w:r w:rsidR="00DE7903">
              <w:t xml:space="preserve"> to dm</w:t>
            </w:r>
            <w:r w:rsidR="00DE7903" w:rsidRPr="00DE7903">
              <w:rPr>
                <w:vertAlign w:val="superscript"/>
              </w:rPr>
              <w:t>3</w:t>
            </w:r>
          </w:p>
        </w:tc>
        <w:tc>
          <w:tcPr>
            <w:tcW w:w="378" w:type="dxa"/>
            <w:tcBorders>
              <w:top w:val="nil"/>
              <w:left w:val="single" w:sz="12" w:space="0" w:color="C45911"/>
              <w:bottom w:val="nil"/>
              <w:right w:val="single" w:sz="12" w:space="0" w:color="C45911"/>
            </w:tcBorders>
            <w:vAlign w:val="center"/>
          </w:tcPr>
          <w:p w14:paraId="3851EE3E" w14:textId="77777777" w:rsidR="009B4A31" w:rsidRDefault="009B4A31" w:rsidP="003C05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5EF8D3F" w14:textId="103627A1" w:rsidR="00440AE0" w:rsidRDefault="00440AE0" w:rsidP="003C0507">
            <w:pPr>
              <w:jc w:val="center"/>
            </w:pPr>
            <w:r>
              <w:t>Round</w:t>
            </w:r>
            <w:r w:rsidR="00CE51D3">
              <w:t xml:space="preserve"> </w:t>
            </w:r>
            <w:r w:rsidR="004513D8">
              <w:t xml:space="preserve">7.25392 </w:t>
            </w:r>
            <w:r w:rsidR="00CE51D3">
              <w:t>to 1 d.p., 2 d.p.,</w:t>
            </w:r>
            <w:r>
              <w:t xml:space="preserve"> 3 d.p. and 4 d.p.</w:t>
            </w:r>
          </w:p>
          <w:p w14:paraId="3AAFFDD5" w14:textId="3C6AAFEF" w:rsidR="009B4A31" w:rsidRDefault="009B4A31" w:rsidP="003C0507">
            <w:pPr>
              <w:jc w:val="center"/>
            </w:pP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BB0CDB">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748771F" w14:textId="77777777" w:rsidR="00EE48ED" w:rsidRDefault="00EE48ED" w:rsidP="00BB0CDB">
            <w:pPr>
              <w:jc w:val="center"/>
            </w:pPr>
            <w:r>
              <w:t xml:space="preserve">Convert the following into grams and write the answer in </w:t>
            </w:r>
            <w:r w:rsidRPr="00DC7970">
              <w:rPr>
                <w:b/>
                <w:bCs/>
              </w:rPr>
              <w:t>standard form</w:t>
            </w:r>
            <w:r>
              <w:t>:</w:t>
            </w:r>
          </w:p>
          <w:p w14:paraId="5630C78D" w14:textId="3F1FA54A" w:rsidR="009B4A31" w:rsidRDefault="00BB0CDB" w:rsidP="00BB0CDB">
            <w:pPr>
              <w:jc w:val="center"/>
            </w:pPr>
            <w:r>
              <w:t>73902</w:t>
            </w:r>
            <w:r w:rsidR="004513D8">
              <w:t xml:space="preserve"> kg and</w:t>
            </w:r>
            <w:r w:rsidR="00EE48ED">
              <w:t xml:space="preserve"> 0.000</w:t>
            </w:r>
            <w:r>
              <w:t>34</w:t>
            </w:r>
            <w:r w:rsidR="00EE48ED">
              <w:t>kg</w:t>
            </w:r>
          </w:p>
        </w:tc>
        <w:tc>
          <w:tcPr>
            <w:tcW w:w="378" w:type="dxa"/>
            <w:tcBorders>
              <w:top w:val="nil"/>
              <w:left w:val="single" w:sz="12" w:space="0" w:color="C45911" w:themeColor="accent2" w:themeShade="BF"/>
              <w:bottom w:val="nil"/>
              <w:right w:val="single" w:sz="12" w:space="0" w:color="C45911"/>
            </w:tcBorders>
            <w:vAlign w:val="center"/>
          </w:tcPr>
          <w:p w14:paraId="2864453E" w14:textId="77777777" w:rsidR="009B4A31" w:rsidRDefault="009B4A31" w:rsidP="00BB0CDB">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1A64C88" w14:textId="09EF941B" w:rsidR="00681CDD" w:rsidRDefault="00CE51D3" w:rsidP="00681CDD">
            <w:pPr>
              <w:jc w:val="center"/>
            </w:pPr>
            <w:r>
              <w:t xml:space="preserve">The </w:t>
            </w:r>
            <w:r w:rsidR="00681CDD">
              <w:t xml:space="preserve">Avogadro constant is </w:t>
            </w:r>
          </w:p>
          <w:p w14:paraId="6B01F820" w14:textId="2EC40952" w:rsidR="009B4A31" w:rsidRDefault="00681CDD" w:rsidP="00681CDD">
            <w:pPr>
              <w:jc w:val="center"/>
            </w:pPr>
            <w:r>
              <w:t>6.02 x10</w:t>
            </w:r>
            <w:r w:rsidRPr="00681CDD">
              <w:rPr>
                <w:vertAlign w:val="superscript"/>
              </w:rPr>
              <w:t>23</w:t>
            </w:r>
            <w:r>
              <w:t xml:space="preserve">. Write this as an ordinary number. Explain why we use </w:t>
            </w:r>
            <w:r w:rsidRPr="00DC7970">
              <w:rPr>
                <w:b/>
                <w:bCs/>
              </w:rPr>
              <w:t>standard form</w:t>
            </w:r>
            <w:r>
              <w:t xml:space="preserve"> for this number.</w:t>
            </w:r>
          </w:p>
        </w:tc>
        <w:tc>
          <w:tcPr>
            <w:tcW w:w="314" w:type="dxa"/>
            <w:tcBorders>
              <w:top w:val="nil"/>
              <w:left w:val="single" w:sz="12" w:space="0" w:color="C45911" w:themeColor="accent2" w:themeShade="BF"/>
              <w:bottom w:val="nil"/>
              <w:right w:val="single" w:sz="12" w:space="0" w:color="C45911"/>
            </w:tcBorders>
            <w:vAlign w:val="center"/>
          </w:tcPr>
          <w:p w14:paraId="4598DA63" w14:textId="77777777" w:rsidR="009B4A31" w:rsidRDefault="009B4A31" w:rsidP="00BB0CDB">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B1151C8" w14:textId="77777777" w:rsidR="00FA1F77" w:rsidRDefault="009D621A" w:rsidP="00BB0CDB">
            <w:pPr>
              <w:jc w:val="center"/>
            </w:pPr>
            <w:r>
              <w:t xml:space="preserve">Round these numbers to </w:t>
            </w:r>
          </w:p>
          <w:p w14:paraId="02867D1F" w14:textId="77777777" w:rsidR="009B4A31" w:rsidRDefault="009D621A" w:rsidP="00BB0CDB">
            <w:pPr>
              <w:jc w:val="center"/>
            </w:pPr>
            <w:r w:rsidRPr="00DC7970">
              <w:rPr>
                <w:b/>
                <w:bCs/>
              </w:rPr>
              <w:t>4 s.f</w:t>
            </w:r>
            <w:r>
              <w:t>.</w:t>
            </w:r>
            <w:r w:rsidR="00FA1F77">
              <w:t>:</w:t>
            </w:r>
          </w:p>
          <w:p w14:paraId="13FEDE0F" w14:textId="2ECDC2F9" w:rsidR="00FA1F77" w:rsidRDefault="00CE51D3" w:rsidP="00BB0CDB">
            <w:pPr>
              <w:jc w:val="center"/>
            </w:pPr>
            <w:r>
              <w:t>835.975, 0.00387295, 9740389.97,</w:t>
            </w:r>
            <w:r w:rsidR="00FA1F77">
              <w:t xml:space="preserve"> </w:t>
            </w:r>
            <w:r w:rsidR="00F7584C">
              <w:t>0.00372562</w:t>
            </w:r>
          </w:p>
        </w:tc>
        <w:tc>
          <w:tcPr>
            <w:tcW w:w="378" w:type="dxa"/>
            <w:tcBorders>
              <w:top w:val="nil"/>
              <w:left w:val="single" w:sz="12" w:space="0" w:color="C45911"/>
              <w:bottom w:val="nil"/>
              <w:right w:val="single" w:sz="12" w:space="0" w:color="C45911"/>
            </w:tcBorders>
            <w:vAlign w:val="center"/>
          </w:tcPr>
          <w:p w14:paraId="3399B3FA" w14:textId="77777777" w:rsidR="009B4A31" w:rsidRDefault="009B4A31" w:rsidP="00BB0CDB">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9A796E" w14:textId="66C884B1" w:rsidR="009B4A31" w:rsidRDefault="00F30B91" w:rsidP="00BB0CDB">
            <w:pPr>
              <w:jc w:val="center"/>
            </w:pPr>
            <w:r>
              <w:t xml:space="preserve">How many </w:t>
            </w:r>
            <w:r w:rsidRPr="00DC7970">
              <w:rPr>
                <w:b/>
                <w:bCs/>
              </w:rPr>
              <w:t>significant figures</w:t>
            </w:r>
            <w:r>
              <w:t xml:space="preserve"> does 0.</w:t>
            </w:r>
            <w:r w:rsidR="00BB0CDB">
              <w:t>76392</w:t>
            </w:r>
            <w:r>
              <w:t>00 have?</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E244D7" w14:paraId="090AA4EE" w14:textId="77777777" w:rsidTr="00C864F3">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FBFBB0E" w14:textId="77777777" w:rsidR="00E244D7" w:rsidRDefault="00E244D7" w:rsidP="00C864F3">
            <w:pPr>
              <w:jc w:val="center"/>
            </w:pPr>
            <w:r>
              <w:t xml:space="preserve">Express the following numbers in </w:t>
            </w:r>
            <w:r w:rsidRPr="00DC7970">
              <w:rPr>
                <w:b/>
                <w:bCs/>
              </w:rPr>
              <w:t>standard form</w:t>
            </w:r>
            <w:r>
              <w:t>:</w:t>
            </w:r>
          </w:p>
          <w:p w14:paraId="6B48E04A" w14:textId="2355A06C" w:rsidR="00E244D7" w:rsidRDefault="00F840FF" w:rsidP="00C864F3">
            <w:pPr>
              <w:jc w:val="center"/>
            </w:pPr>
            <w:r>
              <w:t>67985</w:t>
            </w:r>
            <w:r w:rsidR="00CE51D3">
              <w:t>,</w:t>
            </w:r>
            <w:r w:rsidR="00E244D7">
              <w:t xml:space="preserve"> 0.00</w:t>
            </w:r>
            <w:r>
              <w:t>00652</w:t>
            </w:r>
            <w:r w:rsidR="00CE51D3">
              <w:t>,</w:t>
            </w:r>
            <w:r w:rsidR="00E244D7">
              <w:t xml:space="preserve"> 5678</w:t>
            </w:r>
          </w:p>
        </w:tc>
        <w:tc>
          <w:tcPr>
            <w:tcW w:w="378" w:type="dxa"/>
            <w:tcBorders>
              <w:top w:val="nil"/>
              <w:left w:val="single" w:sz="12" w:space="0" w:color="C45911" w:themeColor="accent2" w:themeShade="BF"/>
              <w:bottom w:val="nil"/>
              <w:right w:val="single" w:sz="12" w:space="0" w:color="C45911"/>
            </w:tcBorders>
            <w:vAlign w:val="center"/>
          </w:tcPr>
          <w:p w14:paraId="65D16EEA" w14:textId="77777777" w:rsidR="00E244D7" w:rsidRDefault="00E244D7" w:rsidP="00C864F3">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4668E4F" w14:textId="4878FBB0" w:rsidR="00E244D7" w:rsidRDefault="00E244D7" w:rsidP="00C864F3">
            <w:pPr>
              <w:jc w:val="center"/>
            </w:pPr>
            <w:r>
              <w:t xml:space="preserve">Write the following in </w:t>
            </w:r>
            <w:r w:rsidRPr="00DC7970">
              <w:rPr>
                <w:b/>
                <w:bCs/>
              </w:rPr>
              <w:t>standard form</w:t>
            </w:r>
            <w:r>
              <w:t xml:space="preserve">: </w:t>
            </w:r>
            <w:r w:rsidR="00F840FF">
              <w:t>five</w:t>
            </w:r>
            <w:r w:rsidR="00CE51D3">
              <w:t xml:space="preserve"> million,</w:t>
            </w:r>
            <w:r>
              <w:t xml:space="preserve"> t</w:t>
            </w:r>
            <w:r w:rsidR="00F840FF">
              <w:t>hree</w:t>
            </w:r>
            <w:r w:rsidR="00CE51D3">
              <w:t xml:space="preserve"> hundred thousand,</w:t>
            </w:r>
            <w:r>
              <w:t xml:space="preserve"> </w:t>
            </w:r>
            <w:r w:rsidR="00F840FF">
              <w:t>two</w:t>
            </w:r>
            <w:r>
              <w:t xml:space="preserve"> thousand </w:t>
            </w:r>
            <w:r w:rsidR="00F840FF">
              <w:t>five</w:t>
            </w:r>
            <w:r>
              <w:t xml:space="preserve"> hundred and </w:t>
            </w:r>
            <w:r w:rsidR="00F840FF">
              <w:t>seventy-two</w:t>
            </w:r>
            <w:r>
              <w:t>.</w:t>
            </w:r>
          </w:p>
        </w:tc>
        <w:tc>
          <w:tcPr>
            <w:tcW w:w="314" w:type="dxa"/>
            <w:tcBorders>
              <w:top w:val="nil"/>
              <w:left w:val="single" w:sz="12" w:space="0" w:color="C45911" w:themeColor="accent2" w:themeShade="BF"/>
              <w:bottom w:val="nil"/>
              <w:right w:val="single" w:sz="12" w:space="0" w:color="C45911"/>
            </w:tcBorders>
            <w:vAlign w:val="center"/>
          </w:tcPr>
          <w:p w14:paraId="5D6E3E5F" w14:textId="77777777" w:rsidR="00E244D7" w:rsidRDefault="00E244D7" w:rsidP="00C864F3">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55DDE6B" w14:textId="5FD86F15" w:rsidR="00E244D7" w:rsidRDefault="00E244D7" w:rsidP="00C864F3">
            <w:pPr>
              <w:jc w:val="center"/>
            </w:pPr>
            <w:r>
              <w:t xml:space="preserve">Write </w:t>
            </w:r>
            <w:r w:rsidR="004513D8">
              <w:t xml:space="preserve">79605.962 </w:t>
            </w:r>
            <w:r>
              <w:t xml:space="preserve">to </w:t>
            </w:r>
            <w:r w:rsidRPr="00DC7970">
              <w:rPr>
                <w:b/>
                <w:bCs/>
              </w:rPr>
              <w:t>1 s.f.</w:t>
            </w:r>
            <w:r w:rsidR="00CE51D3">
              <w:t xml:space="preserve">, </w:t>
            </w:r>
            <w:r w:rsidRPr="00DC7970">
              <w:rPr>
                <w:b/>
                <w:bCs/>
              </w:rPr>
              <w:t>2 s.f.</w:t>
            </w:r>
            <w:r w:rsidR="00CE51D3">
              <w:t>,</w:t>
            </w:r>
            <w:r>
              <w:t xml:space="preserve"> </w:t>
            </w:r>
            <w:r w:rsidRPr="00DC7970">
              <w:rPr>
                <w:b/>
                <w:bCs/>
              </w:rPr>
              <w:t>3 s.f.</w:t>
            </w:r>
            <w:r>
              <w:t xml:space="preserve"> and </w:t>
            </w:r>
            <w:r w:rsidRPr="00DC7970">
              <w:rPr>
                <w:b/>
                <w:bCs/>
              </w:rPr>
              <w:t>4 s.f.</w:t>
            </w:r>
          </w:p>
          <w:p w14:paraId="695B9BE6" w14:textId="7343B372" w:rsidR="00E244D7" w:rsidRDefault="00E244D7" w:rsidP="00C864F3">
            <w:pPr>
              <w:jc w:val="center"/>
            </w:pPr>
          </w:p>
        </w:tc>
        <w:tc>
          <w:tcPr>
            <w:tcW w:w="378" w:type="dxa"/>
            <w:tcBorders>
              <w:top w:val="nil"/>
              <w:left w:val="single" w:sz="12" w:space="0" w:color="C45911"/>
              <w:bottom w:val="nil"/>
              <w:right w:val="single" w:sz="12" w:space="0" w:color="C45911"/>
            </w:tcBorders>
            <w:vAlign w:val="center"/>
          </w:tcPr>
          <w:p w14:paraId="7A78BB24" w14:textId="77777777" w:rsidR="00E244D7" w:rsidRDefault="00E244D7" w:rsidP="00C864F3">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535AF7F" w14:textId="77777777" w:rsidR="00E244D7" w:rsidRDefault="00E244D7" w:rsidP="00C864F3">
            <w:pPr>
              <w:jc w:val="center"/>
            </w:pPr>
            <w:r>
              <w:t xml:space="preserve">Round the following to 2 </w:t>
            </w:r>
            <w:r w:rsidRPr="00DC7970">
              <w:rPr>
                <w:b/>
                <w:bCs/>
              </w:rPr>
              <w:t>significant figures</w:t>
            </w:r>
            <w:r>
              <w:t>:</w:t>
            </w:r>
          </w:p>
          <w:p w14:paraId="0084FDD6" w14:textId="1DC85262" w:rsidR="00E244D7" w:rsidRDefault="00C54F69" w:rsidP="00C864F3">
            <w:pPr>
              <w:jc w:val="center"/>
            </w:pPr>
            <w:r>
              <w:t>791</w:t>
            </w:r>
            <w:r w:rsidR="00CE51D3">
              <w:t>,</w:t>
            </w:r>
            <w:r w:rsidR="00E244D7">
              <w:t xml:space="preserve"> </w:t>
            </w:r>
            <w:r>
              <w:t>35964</w:t>
            </w:r>
            <w:r w:rsidR="00CE51D3">
              <w:t>,</w:t>
            </w:r>
            <w:r w:rsidR="00E244D7">
              <w:t xml:space="preserve"> 0.000</w:t>
            </w:r>
            <w:r w:rsidR="00990DAE">
              <w:t>7916</w:t>
            </w:r>
          </w:p>
        </w:tc>
      </w:tr>
    </w:tbl>
    <w:p w14:paraId="020DBDC1" w14:textId="7CEFB8C9" w:rsidR="009B4A31" w:rsidRDefault="0025020B" w:rsidP="00886C8D">
      <w:pPr>
        <w:rPr>
          <w:color w:val="FFFFFF" w:themeColor="background1"/>
        </w:rPr>
      </w:pPr>
      <w:r w:rsidRPr="000D6C4B">
        <w:rPr>
          <w:color w:val="FFFFFF" w:themeColor="background1"/>
        </w:rPr>
        <w:br w:type="page"/>
      </w:r>
    </w:p>
    <w:p w14:paraId="1390F0DB" w14:textId="77777777" w:rsidR="009B4A31" w:rsidRPr="000D6C4B" w:rsidRDefault="009B4A31" w:rsidP="00886C8D">
      <w:pPr>
        <w:rPr>
          <w:color w:val="FFFFFF" w:themeColor="background1"/>
        </w:rPr>
      </w:pPr>
    </w:p>
    <w:p w14:paraId="5CF8D814" w14:textId="7873804B" w:rsidR="002C7537" w:rsidRPr="000D6C4B" w:rsidRDefault="002C7537" w:rsidP="00886C8D">
      <w:pPr>
        <w:rPr>
          <w:color w:val="FFFFFF" w:themeColor="background1"/>
        </w:rPr>
      </w:pPr>
    </w:p>
    <w:p w14:paraId="078463A1" w14:textId="77777777" w:rsidR="00886C8D" w:rsidRPr="00886C8D" w:rsidRDefault="00886C8D" w:rsidP="00886C8D">
      <w:pPr>
        <w:rPr>
          <w:sz w:val="16"/>
          <w:szCs w:val="16"/>
        </w:rPr>
      </w:pPr>
    </w:p>
    <w:p w14:paraId="36CD365C" w14:textId="79AB380B" w:rsidR="009B4A31" w:rsidRPr="004F0DC1" w:rsidRDefault="009B4A31" w:rsidP="004F0DC1">
      <w:pPr>
        <w:rPr>
          <w:bCs/>
        </w:rPr>
      </w:pPr>
    </w:p>
    <w:p w14:paraId="3891E8EB"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8FB1E63" w14:textId="77777777" w:rsidTr="001C7A2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913ED2" w14:textId="67F4A958" w:rsidR="009B4A31" w:rsidRDefault="00477E57" w:rsidP="0035605F">
            <w:pPr>
              <w:jc w:val="center"/>
            </w:pPr>
            <w:r w:rsidRPr="00477E57">
              <w:rPr>
                <w:b/>
                <w:bCs/>
              </w:rPr>
              <w:t>H</w:t>
            </w:r>
            <w:r w:rsidR="002C08D6">
              <w:rPr>
                <w:b/>
                <w:bCs/>
              </w:rPr>
              <w:t xml:space="preserve">igher </w:t>
            </w:r>
            <w:r w:rsidRPr="00477E57">
              <w:rPr>
                <w:b/>
                <w:bCs/>
              </w:rPr>
              <w:t>T</w:t>
            </w:r>
            <w:r w:rsidR="002C08D6">
              <w:rPr>
                <w:b/>
                <w:bCs/>
              </w:rPr>
              <w:t>ier</w:t>
            </w:r>
            <w:r w:rsidRPr="00477E57">
              <w:rPr>
                <w:b/>
                <w:bCs/>
              </w:rPr>
              <w:t>:</w:t>
            </w:r>
            <w:r>
              <w:t xml:space="preserve"> </w:t>
            </w:r>
            <w:r w:rsidR="00944282">
              <w:t xml:space="preserve">State the </w:t>
            </w:r>
            <w:r w:rsidR="00944282" w:rsidRPr="00477E57">
              <w:rPr>
                <w:b/>
                <w:bCs/>
              </w:rPr>
              <w:t>equation</w:t>
            </w:r>
            <w:r w:rsidR="00944282">
              <w:t xml:space="preserve"> linking moles</w:t>
            </w:r>
            <w:r w:rsidR="0035605F">
              <w:t>, mass and relative formula mass.</w:t>
            </w:r>
          </w:p>
        </w:tc>
        <w:tc>
          <w:tcPr>
            <w:tcW w:w="378" w:type="dxa"/>
            <w:tcBorders>
              <w:top w:val="nil"/>
              <w:left w:val="single" w:sz="12" w:space="0" w:color="C45911" w:themeColor="accent2" w:themeShade="BF"/>
              <w:bottom w:val="nil"/>
              <w:right w:val="single" w:sz="12" w:space="0" w:color="C45911"/>
            </w:tcBorders>
            <w:vAlign w:val="center"/>
          </w:tcPr>
          <w:p w14:paraId="6B240BFA" w14:textId="77777777" w:rsidR="009B4A31" w:rsidRDefault="009B4A31" w:rsidP="0035605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60B4A75" w14:textId="5DD5C489" w:rsidR="009B4A31" w:rsidRDefault="002C08D6" w:rsidP="0035605F">
            <w:pPr>
              <w:jc w:val="center"/>
            </w:pPr>
            <w:r w:rsidRPr="00477E57">
              <w:rPr>
                <w:b/>
                <w:bCs/>
              </w:rPr>
              <w:t>H</w:t>
            </w:r>
            <w:r>
              <w:rPr>
                <w:b/>
                <w:bCs/>
              </w:rPr>
              <w:t xml:space="preserve">igher </w:t>
            </w:r>
            <w:r w:rsidRPr="00477E57">
              <w:rPr>
                <w:b/>
                <w:bCs/>
              </w:rPr>
              <w:t>T</w:t>
            </w:r>
            <w:r>
              <w:rPr>
                <w:b/>
                <w:bCs/>
              </w:rPr>
              <w:t>ier</w:t>
            </w:r>
            <w:r w:rsidR="00477E57" w:rsidRPr="00477E57">
              <w:rPr>
                <w:b/>
                <w:bCs/>
              </w:rPr>
              <w:t>:</w:t>
            </w:r>
            <w:r w:rsidR="00477E57">
              <w:t xml:space="preserve"> </w:t>
            </w:r>
            <w:r w:rsidR="0035605F">
              <w:t xml:space="preserve">State the </w:t>
            </w:r>
            <w:r w:rsidR="0035605F" w:rsidRPr="00477E57">
              <w:rPr>
                <w:b/>
                <w:bCs/>
              </w:rPr>
              <w:t>equation</w:t>
            </w:r>
            <w:r w:rsidR="0035605F">
              <w:t xml:space="preserve"> linking concentration moles and volume.</w:t>
            </w:r>
          </w:p>
        </w:tc>
        <w:tc>
          <w:tcPr>
            <w:tcW w:w="314" w:type="dxa"/>
            <w:tcBorders>
              <w:top w:val="nil"/>
              <w:left w:val="single" w:sz="12" w:space="0" w:color="C45911" w:themeColor="accent2" w:themeShade="BF"/>
              <w:bottom w:val="nil"/>
              <w:right w:val="single" w:sz="12" w:space="0" w:color="C45911"/>
            </w:tcBorders>
            <w:vAlign w:val="center"/>
          </w:tcPr>
          <w:p w14:paraId="5A34587F" w14:textId="77777777" w:rsidR="009B4A31" w:rsidRDefault="009B4A31" w:rsidP="0035605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33F2DB" w14:textId="38C27FEA" w:rsidR="009B4A31" w:rsidRDefault="002C08D6" w:rsidP="0035605F">
            <w:pPr>
              <w:jc w:val="center"/>
            </w:pPr>
            <w:r w:rsidRPr="00477E57">
              <w:rPr>
                <w:b/>
                <w:bCs/>
              </w:rPr>
              <w:t>H</w:t>
            </w:r>
            <w:r>
              <w:rPr>
                <w:b/>
                <w:bCs/>
              </w:rPr>
              <w:t xml:space="preserve">igher </w:t>
            </w:r>
            <w:r w:rsidRPr="00477E57">
              <w:rPr>
                <w:b/>
                <w:bCs/>
              </w:rPr>
              <w:t>T</w:t>
            </w:r>
            <w:r>
              <w:rPr>
                <w:b/>
                <w:bCs/>
              </w:rPr>
              <w:t>ier</w:t>
            </w:r>
            <w:r w:rsidR="00477E57" w:rsidRPr="00477E57">
              <w:rPr>
                <w:b/>
                <w:bCs/>
              </w:rPr>
              <w:t>:</w:t>
            </w:r>
            <w:r w:rsidR="00477E57">
              <w:t xml:space="preserve"> </w:t>
            </w:r>
            <w:r w:rsidR="00C92E83">
              <w:t xml:space="preserve">Write a </w:t>
            </w:r>
            <w:r w:rsidR="00C92E83" w:rsidRPr="00477E57">
              <w:rPr>
                <w:b/>
                <w:bCs/>
              </w:rPr>
              <w:t>method</w:t>
            </w:r>
            <w:r w:rsidR="00C92E83">
              <w:t xml:space="preserve"> </w:t>
            </w:r>
            <w:r w:rsidR="000B6194">
              <w:t xml:space="preserve">for carrying out a </w:t>
            </w:r>
            <w:r w:rsidR="000B6194" w:rsidRPr="00477E57">
              <w:rPr>
                <w:b/>
                <w:bCs/>
              </w:rPr>
              <w:t>titration</w:t>
            </w:r>
            <w:r w:rsidR="000B6194">
              <w:t xml:space="preserve"> to find the concentration </w:t>
            </w:r>
            <w:r w:rsidR="00441DEA">
              <w:t>of an unknown</w:t>
            </w:r>
            <w:r w:rsidR="00E51499">
              <w:t xml:space="preserve"> solution</w:t>
            </w:r>
            <w:r w:rsidR="00441DEA">
              <w:t>.</w:t>
            </w:r>
            <w:r w:rsidR="002B7D0F">
              <w:t xml:space="preserve"> Draw and label the equipment.</w:t>
            </w:r>
          </w:p>
        </w:tc>
        <w:tc>
          <w:tcPr>
            <w:tcW w:w="378" w:type="dxa"/>
            <w:tcBorders>
              <w:top w:val="nil"/>
              <w:left w:val="single" w:sz="12" w:space="0" w:color="C45911"/>
              <w:bottom w:val="nil"/>
              <w:right w:val="single" w:sz="12" w:space="0" w:color="C45911"/>
            </w:tcBorders>
            <w:vAlign w:val="center"/>
          </w:tcPr>
          <w:p w14:paraId="54F8728E" w14:textId="77777777" w:rsidR="009B4A31" w:rsidRDefault="009B4A31" w:rsidP="0035605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134284F" w14:textId="28267176" w:rsidR="009B4A31" w:rsidRDefault="002C08D6" w:rsidP="001C7A20">
            <w:pPr>
              <w:spacing w:after="160" w:line="276" w:lineRule="auto"/>
              <w:jc w:val="center"/>
              <w:outlineLvl w:val="0"/>
            </w:pPr>
            <w:r w:rsidRPr="00477E57">
              <w:rPr>
                <w:b/>
                <w:bCs/>
              </w:rPr>
              <w:t>H</w:t>
            </w:r>
            <w:r>
              <w:rPr>
                <w:b/>
                <w:bCs/>
              </w:rPr>
              <w:t xml:space="preserve">igher </w:t>
            </w:r>
            <w:r w:rsidRPr="00477E57">
              <w:rPr>
                <w:b/>
                <w:bCs/>
              </w:rPr>
              <w:t>T</w:t>
            </w:r>
            <w:r>
              <w:rPr>
                <w:b/>
                <w:bCs/>
              </w:rPr>
              <w:t>ier</w:t>
            </w:r>
            <w:r w:rsidR="001F4EE3" w:rsidRPr="001F4EE3">
              <w:rPr>
                <w:b/>
                <w:bCs/>
              </w:rPr>
              <w:t>:</w:t>
            </w:r>
            <w:r w:rsidR="001F4EE3">
              <w:t xml:space="preserve"> </w:t>
            </w:r>
            <w:r w:rsidR="002B7D0F">
              <w:t>Complete ‘</w:t>
            </w:r>
            <w:r w:rsidR="002B7D0F" w:rsidRPr="002B7D0F">
              <w:rPr>
                <w:b/>
                <w:bCs/>
              </w:rPr>
              <w:t xml:space="preserve">Question </w:t>
            </w:r>
            <w:r w:rsidR="00602579">
              <w:rPr>
                <w:b/>
                <w:bCs/>
              </w:rPr>
              <w:t>B</w:t>
            </w:r>
            <w:r w:rsidR="002B7D0F" w:rsidRPr="002B7D0F">
              <w:t>’</w:t>
            </w:r>
            <w:r w:rsidR="002B7D0F">
              <w:t xml:space="preserve"> on page 7.</w:t>
            </w:r>
          </w:p>
        </w:tc>
      </w:tr>
    </w:tbl>
    <w:p w14:paraId="133CF382"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B825190" w14:textId="77777777" w:rsidTr="00D6761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69D234A" w14:textId="4F7B4E32" w:rsidR="009B4A31" w:rsidRPr="009D2183" w:rsidRDefault="00DF6FE3" w:rsidP="00504E7F">
            <w:pPr>
              <w:jc w:val="center"/>
            </w:pPr>
            <w:r>
              <w:t xml:space="preserve">Write a </w:t>
            </w:r>
            <w:r w:rsidRPr="00D53AE0">
              <w:rPr>
                <w:b/>
                <w:bCs/>
              </w:rPr>
              <w:t>balanced symbol</w:t>
            </w:r>
            <w:r>
              <w:t xml:space="preserve"> </w:t>
            </w:r>
            <w:r w:rsidRPr="00477E57">
              <w:rPr>
                <w:b/>
                <w:bCs/>
              </w:rPr>
              <w:t>equation</w:t>
            </w:r>
            <w:r w:rsidR="009D2183">
              <w:t>, with state symbols,</w:t>
            </w:r>
            <w:r>
              <w:t xml:space="preserve"> for the reaction between </w:t>
            </w:r>
            <w:r w:rsidR="009A2844">
              <w:t>hydrochloric acid and</w:t>
            </w:r>
            <w:r w:rsidR="009D2183">
              <w:t xml:space="preserve"> CuCO</w:t>
            </w:r>
            <w:r w:rsidR="009D2183" w:rsidRPr="009D2183">
              <w:rPr>
                <w:vertAlign w:val="subscript"/>
              </w:rPr>
              <w:t>3</w:t>
            </w:r>
            <w:r w:rsidR="009D2183">
              <w:t>.</w:t>
            </w:r>
          </w:p>
        </w:tc>
        <w:tc>
          <w:tcPr>
            <w:tcW w:w="378" w:type="dxa"/>
            <w:tcBorders>
              <w:top w:val="nil"/>
              <w:left w:val="single" w:sz="12" w:space="0" w:color="C45911" w:themeColor="accent2" w:themeShade="BF"/>
              <w:bottom w:val="nil"/>
              <w:right w:val="single" w:sz="12" w:space="0" w:color="C45911"/>
            </w:tcBorders>
            <w:vAlign w:val="center"/>
          </w:tcPr>
          <w:p w14:paraId="155FA939" w14:textId="77777777" w:rsidR="009B4A31" w:rsidRDefault="009B4A31" w:rsidP="00D6761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6D15168" w14:textId="2C368C41" w:rsidR="009B4A31" w:rsidRDefault="00D7644E" w:rsidP="00D6761F">
            <w:pPr>
              <w:jc w:val="center"/>
            </w:pPr>
            <w:r>
              <w:t xml:space="preserve">Write a </w:t>
            </w:r>
            <w:r w:rsidRPr="00477E57">
              <w:rPr>
                <w:b/>
                <w:bCs/>
              </w:rPr>
              <w:t>method</w:t>
            </w:r>
            <w:r>
              <w:t xml:space="preserve"> to </w:t>
            </w:r>
            <w:r w:rsidR="006207AE">
              <w:t>make pure, dry crystals of copper sulfate using the equipment</w:t>
            </w:r>
            <w:r w:rsidR="00D6761F">
              <w:t xml:space="preserve"> and chemicals</w:t>
            </w:r>
            <w:r w:rsidR="006207AE">
              <w:t xml:space="preserve"> in </w:t>
            </w:r>
            <w:r w:rsidR="0044568D">
              <w:t>‘</w:t>
            </w:r>
            <w:r w:rsidR="0044568D" w:rsidRPr="0044568D">
              <w:rPr>
                <w:b/>
                <w:bCs/>
              </w:rPr>
              <w:t>D</w:t>
            </w:r>
            <w:r w:rsidR="006207AE" w:rsidRPr="0044568D">
              <w:rPr>
                <w:b/>
                <w:bCs/>
              </w:rPr>
              <w:t>iagram A</w:t>
            </w:r>
            <w:r w:rsidR="0044568D" w:rsidRPr="0044568D">
              <w:t>’</w:t>
            </w:r>
            <w:r w:rsidR="006207AE">
              <w:t xml:space="preserve"> on page 8.</w:t>
            </w:r>
          </w:p>
        </w:tc>
        <w:tc>
          <w:tcPr>
            <w:tcW w:w="314" w:type="dxa"/>
            <w:tcBorders>
              <w:top w:val="nil"/>
              <w:left w:val="single" w:sz="12" w:space="0" w:color="C45911" w:themeColor="accent2" w:themeShade="BF"/>
              <w:bottom w:val="nil"/>
              <w:right w:val="single" w:sz="12" w:space="0" w:color="C45911"/>
            </w:tcBorders>
            <w:vAlign w:val="center"/>
          </w:tcPr>
          <w:p w14:paraId="272CBC67" w14:textId="77777777" w:rsidR="009B4A31" w:rsidRDefault="009B4A31" w:rsidP="00D6761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44890A" w14:textId="0892A28C" w:rsidR="009B4A31" w:rsidRDefault="001A756E" w:rsidP="00D6761F">
            <w:pPr>
              <w:jc w:val="center"/>
            </w:pPr>
            <w:r>
              <w:t xml:space="preserve">Draw an </w:t>
            </w:r>
            <w:r w:rsidRPr="00870AED">
              <w:rPr>
                <w:b/>
                <w:bCs/>
              </w:rPr>
              <w:t>atom</w:t>
            </w:r>
            <w:r w:rsidR="0034348F" w:rsidRPr="00870AED">
              <w:rPr>
                <w:b/>
                <w:bCs/>
              </w:rPr>
              <w:t xml:space="preserve"> </w:t>
            </w:r>
            <w:r w:rsidR="0034348F">
              <w:t xml:space="preserve">and an </w:t>
            </w:r>
            <w:r w:rsidR="0034348F" w:rsidRPr="00870AED">
              <w:rPr>
                <w:b/>
                <w:bCs/>
              </w:rPr>
              <w:t>ion</w:t>
            </w:r>
            <w:r w:rsidR="0034348F">
              <w:t xml:space="preserve"> </w:t>
            </w:r>
            <w:r w:rsidR="00870AED">
              <w:t>(Mg</w:t>
            </w:r>
            <w:r w:rsidR="00870AED" w:rsidRPr="00870AED">
              <w:rPr>
                <w:vertAlign w:val="superscript"/>
              </w:rPr>
              <w:t>2+</w:t>
            </w:r>
            <w:r w:rsidR="00870AED">
              <w:t xml:space="preserve">) </w:t>
            </w:r>
            <w:r w:rsidR="0034348F">
              <w:t>of magnesium. Include the shells of electrons</w:t>
            </w:r>
            <w:r w:rsidR="00870AED">
              <w:t>. Label the subatomic particles.</w:t>
            </w:r>
            <w:r>
              <w:t xml:space="preserve"> </w:t>
            </w:r>
          </w:p>
        </w:tc>
        <w:tc>
          <w:tcPr>
            <w:tcW w:w="378" w:type="dxa"/>
            <w:tcBorders>
              <w:top w:val="nil"/>
              <w:left w:val="single" w:sz="12" w:space="0" w:color="C45911"/>
              <w:bottom w:val="nil"/>
              <w:right w:val="single" w:sz="12" w:space="0" w:color="C45911"/>
            </w:tcBorders>
            <w:vAlign w:val="center"/>
          </w:tcPr>
          <w:p w14:paraId="324A4BBB" w14:textId="77777777" w:rsidR="009B4A31" w:rsidRDefault="009B4A31" w:rsidP="00D6761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EF5B02B" w14:textId="77777777" w:rsidR="00F97E0F" w:rsidRDefault="00F97E0F" w:rsidP="00F97E0F">
            <w:pPr>
              <w:jc w:val="center"/>
            </w:pPr>
            <w:r>
              <w:t xml:space="preserve">Calculate the </w:t>
            </w:r>
            <w:r w:rsidRPr="00477E57">
              <w:rPr>
                <w:b/>
                <w:bCs/>
              </w:rPr>
              <w:t>relative formula mass</w:t>
            </w:r>
            <w:r>
              <w:t xml:space="preserve"> of the following:</w:t>
            </w:r>
          </w:p>
          <w:p w14:paraId="397D0053" w14:textId="484F4035" w:rsidR="009B4A31" w:rsidRDefault="00F97E0F" w:rsidP="00F97E0F">
            <w:pPr>
              <w:jc w:val="center"/>
            </w:pPr>
            <w:r w:rsidRPr="005C259E">
              <w:t>NH</w:t>
            </w:r>
            <w:r w:rsidRPr="005C259E">
              <w:rPr>
                <w:vertAlign w:val="subscript"/>
              </w:rPr>
              <w:t>4</w:t>
            </w:r>
            <w:r w:rsidRPr="005C259E">
              <w:t>NO</w:t>
            </w:r>
            <w:r w:rsidRPr="005C259E">
              <w:rPr>
                <w:vertAlign w:val="subscript"/>
              </w:rPr>
              <w:t>3</w:t>
            </w:r>
            <w:r w:rsidR="002A4CC3">
              <w:t>,</w:t>
            </w:r>
            <w:r>
              <w:t xml:space="preserve"> </w:t>
            </w:r>
            <w:r w:rsidRPr="005C259E">
              <w:t>MgSO</w:t>
            </w:r>
            <w:r w:rsidRPr="005C259E">
              <w:rPr>
                <w:vertAlign w:val="subscript"/>
              </w:rPr>
              <w:t>4</w:t>
            </w:r>
            <w:r w:rsidR="002A4CC3">
              <w:t>,</w:t>
            </w:r>
            <w:r>
              <w:t xml:space="preserve"> </w:t>
            </w:r>
            <w:r w:rsidRPr="005C259E">
              <w:t>Ca(Al</w:t>
            </w:r>
            <w:r w:rsidRPr="005C259E">
              <w:rPr>
                <w:vertAlign w:val="subscript"/>
              </w:rPr>
              <w:t>2</w:t>
            </w:r>
            <w:r w:rsidRPr="005C259E">
              <w:t>Si</w:t>
            </w:r>
            <w:r w:rsidRPr="005C259E">
              <w:rPr>
                <w:vertAlign w:val="subscript"/>
              </w:rPr>
              <w:t>2</w:t>
            </w:r>
            <w:r w:rsidRPr="005C259E">
              <w:t>)O</w:t>
            </w:r>
            <w:r w:rsidRPr="005C259E">
              <w:rPr>
                <w:vertAlign w:val="subscript"/>
              </w:rPr>
              <w:t>8</w:t>
            </w:r>
          </w:p>
        </w:tc>
      </w:tr>
    </w:tbl>
    <w:p w14:paraId="262C37F3" w14:textId="096B3B60"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9073F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D1BF4D6" w14:textId="18EAAC3B" w:rsidR="009B4A31" w:rsidRDefault="00920C28" w:rsidP="00D45338">
            <w:pPr>
              <w:jc w:val="center"/>
            </w:pPr>
            <w:r w:rsidRPr="00DC7970">
              <w:rPr>
                <w:b/>
                <w:bCs/>
              </w:rPr>
              <w:t xml:space="preserve">Balance </w:t>
            </w:r>
            <w:r>
              <w:t>the following equations:</w:t>
            </w:r>
          </w:p>
          <w:p w14:paraId="7DDE1D76" w14:textId="73160350" w:rsidR="00D34718" w:rsidRDefault="00EA6F94" w:rsidP="00D45338">
            <w:pPr>
              <w:jc w:val="center"/>
              <w:rPr>
                <w:vertAlign w:val="subscript"/>
              </w:rPr>
            </w:pPr>
            <w:r w:rsidRPr="005C259E">
              <w:t>NH</w:t>
            </w:r>
            <w:r w:rsidRPr="005C259E">
              <w:rPr>
                <w:vertAlign w:val="subscript"/>
              </w:rPr>
              <w:t xml:space="preserve">3 </w:t>
            </w:r>
            <w:r w:rsidRPr="005C259E">
              <w:t>+ H</w:t>
            </w:r>
            <w:r w:rsidRPr="005C259E">
              <w:rPr>
                <w:vertAlign w:val="subscript"/>
              </w:rPr>
              <w:t>2</w:t>
            </w:r>
            <w:r w:rsidRPr="005C259E">
              <w:t>SO</w:t>
            </w:r>
            <w:r w:rsidRPr="005C259E">
              <w:rPr>
                <w:vertAlign w:val="subscript"/>
              </w:rPr>
              <w:t>4</w:t>
            </w:r>
            <w:r w:rsidRPr="005C259E">
              <w:t xml:space="preserve"> </w:t>
            </w:r>
            <w:r w:rsidRPr="005C259E">
              <w:sym w:font="Wingdings" w:char="F0E0"/>
            </w:r>
            <w:r w:rsidRPr="005C259E">
              <w:t>(NH</w:t>
            </w:r>
            <w:r w:rsidRPr="005C259E">
              <w:rPr>
                <w:vertAlign w:val="subscript"/>
              </w:rPr>
              <w:t>4</w:t>
            </w:r>
            <w:r w:rsidRPr="005C259E">
              <w:t>)</w:t>
            </w:r>
            <w:r w:rsidRPr="005C259E">
              <w:rPr>
                <w:vertAlign w:val="subscript"/>
              </w:rPr>
              <w:t>2</w:t>
            </w:r>
            <w:r w:rsidRPr="005C259E">
              <w:t>SO</w:t>
            </w:r>
            <w:r w:rsidRPr="005C259E">
              <w:rPr>
                <w:vertAlign w:val="subscript"/>
              </w:rPr>
              <w:t>4</w:t>
            </w:r>
          </w:p>
          <w:p w14:paraId="648CB0D9" w14:textId="26737961" w:rsidR="009B4A31" w:rsidRDefault="00D45338" w:rsidP="00D45338">
            <w:pPr>
              <w:jc w:val="center"/>
            </w:pPr>
            <w:r w:rsidRPr="005C259E">
              <w:t>C</w:t>
            </w:r>
            <w:r w:rsidRPr="005C259E">
              <w:rPr>
                <w:vertAlign w:val="subscript"/>
              </w:rPr>
              <w:t>3</w:t>
            </w:r>
            <w:r w:rsidRPr="005C259E">
              <w:t>H</w:t>
            </w:r>
            <w:r w:rsidRPr="005C259E">
              <w:rPr>
                <w:vertAlign w:val="subscript"/>
              </w:rPr>
              <w:t>8</w:t>
            </w:r>
            <w:r w:rsidRPr="005C259E">
              <w:t xml:space="preserve"> + O</w:t>
            </w:r>
            <w:r w:rsidRPr="005C259E">
              <w:rPr>
                <w:vertAlign w:val="subscript"/>
              </w:rPr>
              <w:t>2</w:t>
            </w:r>
            <w:r w:rsidRPr="005C259E">
              <w:t xml:space="preserve"> </w:t>
            </w:r>
            <w:r w:rsidRPr="005C259E">
              <w:sym w:font="Wingdings" w:char="F0E0"/>
            </w:r>
            <w:r w:rsidRPr="005C259E">
              <w:t xml:space="preserve"> CO</w:t>
            </w:r>
            <w:r w:rsidRPr="005C259E">
              <w:rPr>
                <w:vertAlign w:val="subscript"/>
              </w:rPr>
              <w:t>2</w:t>
            </w:r>
            <w:r w:rsidRPr="005C259E">
              <w:t xml:space="preserve"> + H</w:t>
            </w:r>
            <w:r w:rsidRPr="005C259E">
              <w:rPr>
                <w:vertAlign w:val="subscript"/>
              </w:rPr>
              <w:t>2</w:t>
            </w:r>
            <w:r w:rsidRPr="005C259E">
              <w:t>O</w:t>
            </w:r>
          </w:p>
        </w:tc>
        <w:tc>
          <w:tcPr>
            <w:tcW w:w="378" w:type="dxa"/>
            <w:tcBorders>
              <w:top w:val="nil"/>
              <w:left w:val="single" w:sz="12" w:space="0" w:color="C45911" w:themeColor="accent2" w:themeShade="BF"/>
              <w:bottom w:val="nil"/>
              <w:right w:val="single" w:sz="12" w:space="0" w:color="C45911"/>
            </w:tcBorders>
            <w:vAlign w:val="center"/>
          </w:tcPr>
          <w:p w14:paraId="04695F75" w14:textId="77777777" w:rsidR="009B4A31" w:rsidRDefault="009B4A31" w:rsidP="00D4533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702A55B" w14:textId="4C556C03" w:rsidR="009B4A31" w:rsidRDefault="009073FA" w:rsidP="009073FA">
            <w:pPr>
              <w:jc w:val="center"/>
            </w:pPr>
            <w:r>
              <w:t xml:space="preserve">Name the equipment in </w:t>
            </w:r>
            <w:r w:rsidR="0044568D">
              <w:t>‘</w:t>
            </w:r>
            <w:r w:rsidR="0044568D">
              <w:rPr>
                <w:b/>
                <w:bCs/>
              </w:rPr>
              <w:t>D</w:t>
            </w:r>
            <w:r w:rsidRPr="00D11C68">
              <w:rPr>
                <w:b/>
                <w:bCs/>
              </w:rPr>
              <w:t>iagram</w:t>
            </w:r>
            <w:r w:rsidR="006207AE">
              <w:rPr>
                <w:b/>
                <w:bCs/>
              </w:rPr>
              <w:t xml:space="preserve"> A</w:t>
            </w:r>
            <w:r w:rsidR="0044568D">
              <w:rPr>
                <w:b/>
                <w:bCs/>
              </w:rPr>
              <w:t>’</w:t>
            </w:r>
            <w:r>
              <w:t xml:space="preserve"> on page 8.</w:t>
            </w:r>
          </w:p>
        </w:tc>
        <w:tc>
          <w:tcPr>
            <w:tcW w:w="314" w:type="dxa"/>
            <w:tcBorders>
              <w:top w:val="nil"/>
              <w:left w:val="single" w:sz="12" w:space="0" w:color="C45911" w:themeColor="accent2" w:themeShade="BF"/>
              <w:bottom w:val="nil"/>
              <w:right w:val="single" w:sz="12" w:space="0" w:color="C45911"/>
            </w:tcBorders>
            <w:vAlign w:val="center"/>
          </w:tcPr>
          <w:p w14:paraId="4B8E7983" w14:textId="77777777" w:rsidR="009B4A31" w:rsidRDefault="009B4A31" w:rsidP="00D4533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3D86E2F" w14:textId="1102E636" w:rsidR="00401B91" w:rsidRPr="00375CC3" w:rsidRDefault="00F97E0F" w:rsidP="004513D8">
            <w:pPr>
              <w:jc w:val="center"/>
            </w:pPr>
            <w:r>
              <w:t xml:space="preserve">Explain the difference between an </w:t>
            </w:r>
            <w:r w:rsidRPr="0088602F">
              <w:rPr>
                <w:b/>
                <w:bCs/>
              </w:rPr>
              <w:t>atom</w:t>
            </w:r>
            <w:r>
              <w:t xml:space="preserve">, a </w:t>
            </w:r>
            <w:r w:rsidRPr="0088602F">
              <w:rPr>
                <w:b/>
                <w:bCs/>
              </w:rPr>
              <w:t>molecule</w:t>
            </w:r>
            <w:r>
              <w:t xml:space="preserve"> and an </w:t>
            </w:r>
            <w:r w:rsidRPr="0088602F">
              <w:rPr>
                <w:b/>
                <w:bCs/>
              </w:rPr>
              <w:t>ion</w:t>
            </w:r>
            <w:r w:rsidR="004513D8">
              <w:rPr>
                <w:b/>
                <w:bCs/>
              </w:rPr>
              <w:t xml:space="preserve"> by</w:t>
            </w:r>
            <w:r>
              <w:t xml:space="preserve"> using oxygen as </w:t>
            </w:r>
            <w:r w:rsidR="004513D8">
              <w:t>your</w:t>
            </w:r>
            <w:r>
              <w:t xml:space="preserve"> example.</w:t>
            </w:r>
          </w:p>
        </w:tc>
        <w:tc>
          <w:tcPr>
            <w:tcW w:w="378" w:type="dxa"/>
            <w:tcBorders>
              <w:top w:val="nil"/>
              <w:left w:val="single" w:sz="12" w:space="0" w:color="C45911"/>
              <w:bottom w:val="nil"/>
              <w:right w:val="single" w:sz="12" w:space="0" w:color="C45911"/>
            </w:tcBorders>
            <w:vAlign w:val="center"/>
          </w:tcPr>
          <w:p w14:paraId="1107C184" w14:textId="77777777" w:rsidR="009B4A31" w:rsidRDefault="009B4A31" w:rsidP="00D4533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72B1D95" w14:textId="78F92674" w:rsidR="009B4A31" w:rsidRDefault="003B2CCA" w:rsidP="003B2CCA">
            <w:pPr>
              <w:jc w:val="center"/>
            </w:pPr>
            <w:r>
              <w:t xml:space="preserve">Describe the following </w:t>
            </w:r>
            <w:r w:rsidRPr="005F1853">
              <w:rPr>
                <w:b/>
                <w:bCs/>
              </w:rPr>
              <w:t>molecule</w:t>
            </w:r>
            <w:r>
              <w:t xml:space="preserve"> in words: </w:t>
            </w:r>
            <w:r w:rsidRPr="005C259E">
              <w:t>(NH</w:t>
            </w:r>
            <w:r w:rsidRPr="005C259E">
              <w:rPr>
                <w:vertAlign w:val="subscript"/>
              </w:rPr>
              <w:t>4</w:t>
            </w:r>
            <w:r w:rsidRPr="005C259E">
              <w:t>)</w:t>
            </w:r>
            <w:r w:rsidRPr="005C259E">
              <w:rPr>
                <w:vertAlign w:val="subscript"/>
              </w:rPr>
              <w:t>2</w:t>
            </w:r>
            <w:r w:rsidRPr="005C259E">
              <w:t>SO</w:t>
            </w:r>
            <w:r w:rsidRPr="005C259E">
              <w:rPr>
                <w:vertAlign w:val="subscript"/>
              </w:rPr>
              <w:t>4</w:t>
            </w:r>
          </w:p>
        </w:tc>
      </w:tr>
    </w:tbl>
    <w:p w14:paraId="71D17A09" w14:textId="5D37BDF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2A1D0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02CA866" w14:textId="680D09E2" w:rsidR="009B4A31" w:rsidRDefault="0070558C" w:rsidP="002A1D00">
            <w:pPr>
              <w:jc w:val="center"/>
            </w:pPr>
            <w:r w:rsidRPr="00DC7970">
              <w:rPr>
                <w:b/>
                <w:bCs/>
              </w:rPr>
              <w:t>Balance</w:t>
            </w:r>
            <w:r>
              <w:t xml:space="preserve"> the following equations:</w:t>
            </w:r>
          </w:p>
          <w:p w14:paraId="42665A4A" w14:textId="155D092E" w:rsidR="002213A4" w:rsidRDefault="002213A4" w:rsidP="002213A4">
            <w:pPr>
              <w:jc w:val="center"/>
            </w:pPr>
            <w:r>
              <w:t>N</w:t>
            </w:r>
            <w:r w:rsidRPr="00EC316B">
              <w:rPr>
                <w:vertAlign w:val="subscript"/>
              </w:rPr>
              <w:t>2</w:t>
            </w:r>
            <w:r>
              <w:t xml:space="preserve"> + H</w:t>
            </w:r>
            <w:r w:rsidRPr="00EC316B">
              <w:rPr>
                <w:vertAlign w:val="subscript"/>
              </w:rPr>
              <w:t>2</w:t>
            </w:r>
            <w:r>
              <w:t xml:space="preserve"> </w:t>
            </w:r>
            <w:r>
              <w:sym w:font="Wingdings" w:char="F0E0"/>
            </w:r>
            <w:r>
              <w:t xml:space="preserve"> NH</w:t>
            </w:r>
            <w:r w:rsidRPr="00EC316B">
              <w:rPr>
                <w:vertAlign w:val="subscript"/>
              </w:rPr>
              <w:t>3</w:t>
            </w:r>
          </w:p>
          <w:p w14:paraId="7DF7B496" w14:textId="22D7DD46" w:rsidR="00956D58" w:rsidRDefault="00956D58" w:rsidP="002A1D00">
            <w:pPr>
              <w:jc w:val="center"/>
            </w:pPr>
            <w:r w:rsidRPr="005C259E">
              <w:t>Mg + O</w:t>
            </w:r>
            <w:r w:rsidRPr="005C259E">
              <w:rPr>
                <w:vertAlign w:val="subscript"/>
              </w:rPr>
              <w:t>2</w:t>
            </w:r>
            <w:r w:rsidRPr="005C259E">
              <w:t xml:space="preserve"> </w:t>
            </w:r>
            <w:r w:rsidRPr="005C259E">
              <w:sym w:font="Wingdings" w:char="F0E0"/>
            </w:r>
            <w:r w:rsidRPr="005C259E">
              <w:t xml:space="preserve"> MgO</w:t>
            </w:r>
          </w:p>
          <w:p w14:paraId="3C451684" w14:textId="474A1B33" w:rsidR="009B4A31" w:rsidRDefault="00944282" w:rsidP="002A1D00">
            <w:pPr>
              <w:jc w:val="center"/>
            </w:pPr>
            <w:r w:rsidRPr="005C259E">
              <w:t>CH</w:t>
            </w:r>
            <w:r w:rsidRPr="005C259E">
              <w:rPr>
                <w:vertAlign w:val="subscript"/>
              </w:rPr>
              <w:t>4</w:t>
            </w:r>
            <w:r w:rsidRPr="005C259E">
              <w:t xml:space="preserve"> + O</w:t>
            </w:r>
            <w:r w:rsidRPr="005C259E">
              <w:rPr>
                <w:vertAlign w:val="subscript"/>
              </w:rPr>
              <w:t>2</w:t>
            </w:r>
            <w:r w:rsidRPr="005C259E">
              <w:t xml:space="preserve"> </w:t>
            </w:r>
            <w:r w:rsidRPr="005C259E">
              <w:sym w:font="Wingdings" w:char="F0E0"/>
            </w:r>
            <w:r w:rsidRPr="005C259E">
              <w:t xml:space="preserve"> H</w:t>
            </w:r>
            <w:r w:rsidRPr="005C259E">
              <w:rPr>
                <w:vertAlign w:val="subscript"/>
              </w:rPr>
              <w:t>2</w:t>
            </w:r>
            <w:r w:rsidRPr="005C259E">
              <w:t>O + CO</w:t>
            </w:r>
            <w:r w:rsidRPr="005C259E">
              <w:rPr>
                <w:vertAlign w:val="subscript"/>
              </w:rPr>
              <w:t>2</w:t>
            </w:r>
          </w:p>
        </w:tc>
        <w:tc>
          <w:tcPr>
            <w:tcW w:w="378" w:type="dxa"/>
            <w:tcBorders>
              <w:top w:val="nil"/>
              <w:left w:val="single" w:sz="12" w:space="0" w:color="C45911" w:themeColor="accent2" w:themeShade="BF"/>
              <w:bottom w:val="nil"/>
              <w:right w:val="single" w:sz="12" w:space="0" w:color="C45911"/>
            </w:tcBorders>
            <w:vAlign w:val="center"/>
          </w:tcPr>
          <w:p w14:paraId="417D880A" w14:textId="77777777" w:rsidR="009B4A31" w:rsidRDefault="009B4A31" w:rsidP="002A1D0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05B1E99" w14:textId="4F2DEE35" w:rsidR="009B4A31" w:rsidRDefault="0039300F" w:rsidP="002A1D00">
            <w:pPr>
              <w:jc w:val="center"/>
            </w:pPr>
            <w:r>
              <w:t>Complete ‘</w:t>
            </w:r>
            <w:r w:rsidRPr="007C1C7A">
              <w:rPr>
                <w:b/>
                <w:bCs/>
              </w:rPr>
              <w:t>Question A</w:t>
            </w:r>
            <w:r w:rsidRPr="007C1C7A">
              <w:t>’</w:t>
            </w:r>
            <w:r>
              <w:t xml:space="preserve"> on page 7</w:t>
            </w:r>
            <w:r w:rsidR="00602579">
              <w:t>.</w:t>
            </w:r>
          </w:p>
        </w:tc>
        <w:tc>
          <w:tcPr>
            <w:tcW w:w="314" w:type="dxa"/>
            <w:tcBorders>
              <w:top w:val="nil"/>
              <w:left w:val="single" w:sz="12" w:space="0" w:color="C45911" w:themeColor="accent2" w:themeShade="BF"/>
              <w:bottom w:val="nil"/>
              <w:right w:val="single" w:sz="12" w:space="0" w:color="C45911"/>
            </w:tcBorders>
            <w:vAlign w:val="center"/>
          </w:tcPr>
          <w:p w14:paraId="02B1A21C" w14:textId="77777777" w:rsidR="009B4A31" w:rsidRDefault="009B4A31" w:rsidP="002A1D0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CC94A01" w14:textId="77777777" w:rsidR="009B4A31" w:rsidRDefault="00BE24CE" w:rsidP="002A1D00">
            <w:pPr>
              <w:jc w:val="center"/>
            </w:pPr>
            <w:r>
              <w:t>C</w:t>
            </w:r>
            <w:r w:rsidR="0061504D">
              <w:t>alculate the</w:t>
            </w:r>
            <w:r>
              <w:t xml:space="preserve"> </w:t>
            </w:r>
            <w:r w:rsidRPr="00DC7970">
              <w:rPr>
                <w:b/>
                <w:bCs/>
              </w:rPr>
              <w:t xml:space="preserve">relative formula mass </w:t>
            </w:r>
            <w:r>
              <w:t>of the following:</w:t>
            </w:r>
          </w:p>
          <w:p w14:paraId="73A4CD6E" w14:textId="3A0C49EC" w:rsidR="006D71C3" w:rsidRDefault="006D71C3" w:rsidP="002A1D00">
            <w:pPr>
              <w:jc w:val="center"/>
            </w:pPr>
            <w:r>
              <w:t>H</w:t>
            </w:r>
            <w:r w:rsidRPr="006D71C3">
              <w:rPr>
                <w:vertAlign w:val="subscript"/>
              </w:rPr>
              <w:t>2</w:t>
            </w:r>
            <w:r w:rsidR="002A4CC3">
              <w:t>O,</w:t>
            </w:r>
            <w:r>
              <w:t xml:space="preserve"> CH</w:t>
            </w:r>
            <w:r w:rsidRPr="006D71C3">
              <w:rPr>
                <w:vertAlign w:val="subscript"/>
              </w:rPr>
              <w:t>4</w:t>
            </w:r>
            <w:r w:rsidR="002A4CC3">
              <w:t>,</w:t>
            </w:r>
            <w:r>
              <w:t xml:space="preserve"> NH</w:t>
            </w:r>
            <w:r w:rsidRPr="006D71C3">
              <w:rPr>
                <w:vertAlign w:val="subscript"/>
              </w:rPr>
              <w:t>3</w:t>
            </w:r>
            <w:r w:rsidR="002A4CC3">
              <w:t>, HCl,</w:t>
            </w:r>
            <w:r>
              <w:t xml:space="preserve"> H</w:t>
            </w:r>
            <w:r w:rsidRPr="006D71C3">
              <w:rPr>
                <w:vertAlign w:val="subscript"/>
              </w:rPr>
              <w:t>2</w:t>
            </w:r>
            <w:r>
              <w:t>SO</w:t>
            </w:r>
            <w:r w:rsidRPr="006D71C3">
              <w:rPr>
                <w:vertAlign w:val="subscript"/>
              </w:rPr>
              <w:t>4</w:t>
            </w:r>
            <w:r w:rsidR="002A4CC3">
              <w:rPr>
                <w:vertAlign w:val="subscript"/>
              </w:rPr>
              <w:t xml:space="preserve"> </w:t>
            </w:r>
          </w:p>
        </w:tc>
        <w:tc>
          <w:tcPr>
            <w:tcW w:w="378" w:type="dxa"/>
            <w:tcBorders>
              <w:top w:val="nil"/>
              <w:left w:val="single" w:sz="12" w:space="0" w:color="C45911"/>
              <w:bottom w:val="nil"/>
              <w:right w:val="single" w:sz="12" w:space="0" w:color="C45911"/>
            </w:tcBorders>
            <w:vAlign w:val="center"/>
          </w:tcPr>
          <w:p w14:paraId="1469FD30" w14:textId="77777777" w:rsidR="009B4A31" w:rsidRDefault="009B4A31" w:rsidP="002A1D0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3EA6872" w14:textId="047CA56D" w:rsidR="007C4E54" w:rsidRDefault="007876F4" w:rsidP="002A1D00">
            <w:pPr>
              <w:jc w:val="center"/>
            </w:pPr>
            <w:r>
              <w:t xml:space="preserve">Describe the following </w:t>
            </w:r>
            <w:r w:rsidRPr="005F1853">
              <w:rPr>
                <w:b/>
                <w:bCs/>
              </w:rPr>
              <w:t>molecule</w:t>
            </w:r>
            <w:r>
              <w:t xml:space="preserve"> in words</w:t>
            </w:r>
            <w:r w:rsidR="007C4E54">
              <w:t xml:space="preserve">: </w:t>
            </w:r>
            <w:r w:rsidR="003B2CCA">
              <w:t>H</w:t>
            </w:r>
            <w:r w:rsidR="003B2CCA" w:rsidRPr="003B2CCA">
              <w:rPr>
                <w:vertAlign w:val="subscript"/>
              </w:rPr>
              <w:t>2</w:t>
            </w:r>
            <w:r w:rsidR="003B2CCA">
              <w:t>SO</w:t>
            </w:r>
            <w:r w:rsidR="003B2CCA" w:rsidRPr="003B2CCA">
              <w:rPr>
                <w:vertAlign w:val="subscript"/>
              </w:rPr>
              <w:t>4</w:t>
            </w:r>
            <w:r w:rsidR="002A4CC3">
              <w:rPr>
                <w:vertAlign w:val="subscript"/>
              </w:rPr>
              <w:t>,</w:t>
            </w:r>
          </w:p>
          <w:p w14:paraId="1B02C171" w14:textId="1DC572B1" w:rsidR="009B4A31" w:rsidRDefault="007876F4" w:rsidP="002A1D00">
            <w:pPr>
              <w:jc w:val="center"/>
            </w:pPr>
            <w:r>
              <w:t>e.g. CO</w:t>
            </w:r>
            <w:r w:rsidRPr="007C4E54">
              <w:rPr>
                <w:vertAlign w:val="subscript"/>
              </w:rPr>
              <w:t>2</w:t>
            </w:r>
            <w:r>
              <w:t xml:space="preserve"> contains </w:t>
            </w:r>
            <w:r w:rsidR="002A4CC3">
              <w:t>one</w:t>
            </w:r>
            <w:r>
              <w:t xml:space="preserve"> carbon and </w:t>
            </w:r>
            <w:r w:rsidR="002A4CC3">
              <w:t>two</w:t>
            </w:r>
            <w:r w:rsidR="0041250C">
              <w:t xml:space="preserve"> </w:t>
            </w:r>
            <w:r>
              <w:t>oxygen atoms</w:t>
            </w:r>
            <w:r w:rsidR="007C4E54">
              <w:t>.</w:t>
            </w:r>
          </w:p>
        </w:tc>
      </w:tr>
    </w:tbl>
    <w:p w14:paraId="77C9A915" w14:textId="56678835" w:rsidR="005D05D8" w:rsidRDefault="005D05D8" w:rsidP="005D05D8">
      <w:pPr>
        <w:sectPr w:rsidR="005D05D8" w:rsidSect="005D05D8">
          <w:footerReference w:type="default" r:id="rId17"/>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3F3EFB06" w14:textId="77777777" w:rsidR="00226C8C" w:rsidRDefault="00226C8C" w:rsidP="005D05D8"/>
    <w:p w14:paraId="1F20BCEA" w14:textId="40EF8145" w:rsidR="002F748B" w:rsidRDefault="002B7D0F" w:rsidP="005D05D8">
      <w:pPr>
        <w:rPr>
          <w:b/>
          <w:bCs/>
        </w:rPr>
      </w:pPr>
      <w:r w:rsidRPr="00DB7473">
        <w:rPr>
          <w:b/>
          <w:bCs/>
        </w:rPr>
        <w:t>Question A</w:t>
      </w:r>
    </w:p>
    <w:p w14:paraId="1B70D8BC" w14:textId="75E0E3CC" w:rsidR="00602579" w:rsidRDefault="007C1C7A" w:rsidP="00602579">
      <w:r>
        <w:t>Look at the following graph</w:t>
      </w:r>
      <w:r w:rsidR="0061408A">
        <w:t xml:space="preserve"> sh</w:t>
      </w:r>
      <w:r w:rsidR="00684806">
        <w:t>owing the time taken for a reaction to occur at different temperatures.</w:t>
      </w:r>
    </w:p>
    <w:p w14:paraId="7988D855" w14:textId="51CA132A" w:rsidR="007C1C7A" w:rsidRPr="007C1C7A" w:rsidRDefault="007C1C7A" w:rsidP="007C1C7A">
      <w:pPr>
        <w:pStyle w:val="ListParagraph"/>
        <w:numPr>
          <w:ilvl w:val="0"/>
          <w:numId w:val="6"/>
        </w:numPr>
      </w:pPr>
      <w:r w:rsidRPr="007C1C7A">
        <w:t>Draw a line of best fit.</w:t>
      </w:r>
    </w:p>
    <w:p w14:paraId="504E123E" w14:textId="4DE654EB" w:rsidR="007C1C7A" w:rsidRPr="007C1C7A" w:rsidRDefault="007C1C7A" w:rsidP="007C1C7A">
      <w:pPr>
        <w:pStyle w:val="ListParagraph"/>
        <w:numPr>
          <w:ilvl w:val="0"/>
          <w:numId w:val="6"/>
        </w:numPr>
      </w:pPr>
      <w:r w:rsidRPr="007C1C7A">
        <w:t>Describe the trend.</w:t>
      </w:r>
    </w:p>
    <w:p w14:paraId="647D28AE" w14:textId="5A79EDFD" w:rsidR="007C1C7A" w:rsidRDefault="007C1C7A" w:rsidP="00602579">
      <w:pPr>
        <w:pStyle w:val="ListParagraph"/>
        <w:numPr>
          <w:ilvl w:val="0"/>
          <w:numId w:val="6"/>
        </w:numPr>
      </w:pPr>
      <w:r w:rsidRPr="007C1C7A">
        <w:t>Explain the trend.</w:t>
      </w:r>
    </w:p>
    <w:p w14:paraId="12ABE9A4" w14:textId="77777777" w:rsidR="00D63D4B" w:rsidRPr="00D63D4B" w:rsidRDefault="00D63D4B" w:rsidP="00BC2507">
      <w:pPr>
        <w:pStyle w:val="ListParagraph"/>
      </w:pPr>
    </w:p>
    <w:p w14:paraId="6937EB53" w14:textId="04267431" w:rsidR="007C1C7A" w:rsidRDefault="00D63D4B" w:rsidP="00D63D4B">
      <w:pPr>
        <w:jc w:val="center"/>
        <w:rPr>
          <w:b/>
          <w:bCs/>
        </w:rPr>
      </w:pPr>
      <w:r>
        <w:rPr>
          <w:noProof/>
          <w:lang w:val="en-US"/>
        </w:rPr>
        <w:drawing>
          <wp:inline distT="0" distB="0" distL="0" distR="0" wp14:anchorId="5244283C" wp14:editId="501B97A5">
            <wp:extent cx="2904971" cy="4778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87"/>
                    <a:stretch/>
                  </pic:blipFill>
                  <pic:spPr bwMode="auto">
                    <a:xfrm>
                      <a:off x="0" y="0"/>
                      <a:ext cx="2905125" cy="4778628"/>
                    </a:xfrm>
                    <a:prstGeom prst="rect">
                      <a:avLst/>
                    </a:prstGeom>
                    <a:ln>
                      <a:noFill/>
                    </a:ln>
                    <a:extLst>
                      <a:ext uri="{53640926-AAD7-44D8-BBD7-CCE9431645EC}">
                        <a14:shadowObscured xmlns:a14="http://schemas.microsoft.com/office/drawing/2010/main"/>
                      </a:ext>
                    </a:extLst>
                  </pic:spPr>
                </pic:pic>
              </a:graphicData>
            </a:graphic>
          </wp:inline>
        </w:drawing>
      </w:r>
    </w:p>
    <w:p w14:paraId="72F757E5" w14:textId="77777777" w:rsidR="007C1C7A" w:rsidRDefault="007C1C7A" w:rsidP="00602579">
      <w:pPr>
        <w:rPr>
          <w:b/>
          <w:bCs/>
        </w:rPr>
      </w:pPr>
    </w:p>
    <w:p w14:paraId="2666BE6B" w14:textId="3630D94E" w:rsidR="00602579" w:rsidRPr="00DB7473" w:rsidRDefault="00602579" w:rsidP="00602579">
      <w:pPr>
        <w:rPr>
          <w:b/>
          <w:bCs/>
        </w:rPr>
      </w:pPr>
      <w:r w:rsidRPr="00DB7473">
        <w:rPr>
          <w:b/>
          <w:bCs/>
        </w:rPr>
        <w:t xml:space="preserve">Question </w:t>
      </w:r>
      <w:r>
        <w:rPr>
          <w:b/>
          <w:bCs/>
        </w:rPr>
        <w:t>B</w:t>
      </w:r>
    </w:p>
    <w:p w14:paraId="6831B5BB" w14:textId="77777777" w:rsidR="004B385D" w:rsidRDefault="003D3D83" w:rsidP="00DB7473">
      <w:pPr>
        <w:spacing w:after="160"/>
      </w:pPr>
      <w:r w:rsidRPr="005C259E">
        <w:t>Calculate the concentration (mol/dm</w:t>
      </w:r>
      <w:r w:rsidRPr="003D3D83">
        <w:rPr>
          <w:vertAlign w:val="superscript"/>
        </w:rPr>
        <w:t>3</w:t>
      </w:r>
      <w:r w:rsidRPr="005C259E">
        <w:t xml:space="preserve">) for the </w:t>
      </w:r>
      <w:r w:rsidR="00DB7473" w:rsidRPr="005C259E">
        <w:t>following</w:t>
      </w:r>
      <w:r w:rsidRPr="005C259E">
        <w:t xml:space="preserve"> </w:t>
      </w:r>
      <w:r w:rsidR="004B385D">
        <w:t>(</w:t>
      </w:r>
      <w:r w:rsidRPr="005C259E">
        <w:t>some questions will require you to convert the units</w:t>
      </w:r>
      <w:r w:rsidR="004B385D">
        <w:t>)</w:t>
      </w:r>
      <w:r w:rsidRPr="005C259E">
        <w:t>:</w:t>
      </w:r>
      <w:r w:rsidR="00DB7473">
        <w:t xml:space="preserve"> </w:t>
      </w:r>
    </w:p>
    <w:p w14:paraId="71C0BA56" w14:textId="018BF2E1" w:rsidR="002F748B" w:rsidRPr="005D05D8" w:rsidRDefault="003D3D83" w:rsidP="007C1C7A">
      <w:pPr>
        <w:spacing w:after="160"/>
      </w:pPr>
      <w:r w:rsidRPr="003D3D83">
        <w:rPr>
          <w:b/>
          <w:i/>
        </w:rPr>
        <w:t xml:space="preserve">Show all of your workings to </w:t>
      </w:r>
      <w:r w:rsidR="002A4CC3">
        <w:rPr>
          <w:b/>
          <w:i/>
        </w:rPr>
        <w:t xml:space="preserve">a </w:t>
      </w:r>
      <w:r w:rsidRPr="003D3D83">
        <w:rPr>
          <w:b/>
          <w:i/>
        </w:rPr>
        <w:t>maximum of 2.d.p</w:t>
      </w:r>
      <w:r w:rsidR="002A4CC3">
        <w:rPr>
          <w:b/>
          <w:i/>
        </w:rPr>
        <w:t>.</w:t>
      </w:r>
    </w:p>
    <w:p w14:paraId="2D129E23" w14:textId="77777777" w:rsidR="00DB7473" w:rsidRPr="005C259E" w:rsidRDefault="00DB7473" w:rsidP="00DB7473">
      <w:pPr>
        <w:pStyle w:val="ListParagraph"/>
        <w:numPr>
          <w:ilvl w:val="0"/>
          <w:numId w:val="5"/>
        </w:numPr>
        <w:spacing w:after="160"/>
      </w:pPr>
      <w:r w:rsidRPr="005C259E">
        <w:t>0.65mol of HCl in 2dm</w:t>
      </w:r>
      <w:r w:rsidRPr="00DB7473">
        <w:rPr>
          <w:vertAlign w:val="superscript"/>
        </w:rPr>
        <w:t>3</w:t>
      </w:r>
      <w:r w:rsidRPr="005C259E">
        <w:t xml:space="preserve"> water</w:t>
      </w:r>
    </w:p>
    <w:p w14:paraId="3E497796" w14:textId="77777777" w:rsidR="00DB7473" w:rsidRPr="005C259E" w:rsidRDefault="00DB7473" w:rsidP="00DB7473">
      <w:pPr>
        <w:pStyle w:val="ListParagraph"/>
        <w:numPr>
          <w:ilvl w:val="0"/>
          <w:numId w:val="5"/>
        </w:numPr>
        <w:spacing w:after="160"/>
      </w:pPr>
      <w:r w:rsidRPr="005C259E">
        <w:t>2mol of H</w:t>
      </w:r>
      <w:r w:rsidRPr="00DB7473">
        <w:rPr>
          <w:vertAlign w:val="subscript"/>
        </w:rPr>
        <w:t>2</w:t>
      </w:r>
      <w:r w:rsidRPr="005C259E">
        <w:t>SO</w:t>
      </w:r>
      <w:r w:rsidRPr="00DB7473">
        <w:rPr>
          <w:vertAlign w:val="subscript"/>
        </w:rPr>
        <w:t>4</w:t>
      </w:r>
      <w:r w:rsidRPr="005C259E">
        <w:t xml:space="preserve"> in 2dm</w:t>
      </w:r>
      <w:r w:rsidRPr="00DB7473">
        <w:rPr>
          <w:vertAlign w:val="superscript"/>
        </w:rPr>
        <w:t>3</w:t>
      </w:r>
      <w:r w:rsidRPr="005C259E">
        <w:t xml:space="preserve"> water</w:t>
      </w:r>
    </w:p>
    <w:p w14:paraId="237D8B4A" w14:textId="77777777" w:rsidR="00DB7473" w:rsidRPr="005C259E" w:rsidRDefault="00DB7473" w:rsidP="00DB7473">
      <w:pPr>
        <w:pStyle w:val="ListParagraph"/>
        <w:numPr>
          <w:ilvl w:val="0"/>
          <w:numId w:val="5"/>
        </w:numPr>
        <w:spacing w:after="160"/>
      </w:pPr>
      <w:r w:rsidRPr="005C259E">
        <w:t>2mol NaOH in 0.75dm</w:t>
      </w:r>
      <w:r w:rsidRPr="00DB7473">
        <w:rPr>
          <w:vertAlign w:val="superscript"/>
        </w:rPr>
        <w:t>3</w:t>
      </w:r>
      <w:r w:rsidRPr="005C259E">
        <w:t xml:space="preserve"> water</w:t>
      </w:r>
    </w:p>
    <w:p w14:paraId="22554889" w14:textId="2D5F0B28" w:rsidR="00DB7473" w:rsidRPr="005C259E" w:rsidRDefault="00DB7473" w:rsidP="00DB7473">
      <w:pPr>
        <w:pStyle w:val="ListParagraph"/>
        <w:numPr>
          <w:ilvl w:val="0"/>
          <w:numId w:val="5"/>
        </w:numPr>
        <w:spacing w:after="160"/>
      </w:pPr>
      <w:r>
        <w:t>2</w:t>
      </w:r>
      <w:r w:rsidRPr="005C259E">
        <w:t>mol NaOH in 100cm</w:t>
      </w:r>
      <w:r w:rsidRPr="00DB7473">
        <w:rPr>
          <w:vertAlign w:val="superscript"/>
        </w:rPr>
        <w:t>3</w:t>
      </w:r>
      <w:r w:rsidRPr="005C259E">
        <w:t xml:space="preserve"> water</w:t>
      </w:r>
    </w:p>
    <w:p w14:paraId="3CCC8184" w14:textId="77777777" w:rsidR="00DB7473" w:rsidRDefault="00DB7473" w:rsidP="00DB7473">
      <w:pPr>
        <w:pStyle w:val="ListParagraph"/>
        <w:numPr>
          <w:ilvl w:val="0"/>
          <w:numId w:val="5"/>
        </w:numPr>
        <w:spacing w:after="160"/>
      </w:pPr>
      <w:r w:rsidRPr="005C259E">
        <w:t>0.5 mol HCl in 1500cm</w:t>
      </w:r>
      <w:r w:rsidRPr="00DB7473">
        <w:rPr>
          <w:vertAlign w:val="superscript"/>
        </w:rPr>
        <w:t>3</w:t>
      </w:r>
      <w:r w:rsidRPr="005C259E">
        <w:t xml:space="preserve"> water</w:t>
      </w:r>
    </w:p>
    <w:p w14:paraId="2AD5A86C" w14:textId="77777777" w:rsidR="002F748B" w:rsidRPr="005D05D8" w:rsidRDefault="002F748B" w:rsidP="005D05D8"/>
    <w:p w14:paraId="7731604F" w14:textId="2C65AA1B" w:rsidR="002F748B" w:rsidRPr="005D05D8" w:rsidRDefault="002F748B" w:rsidP="005D05D8"/>
    <w:p w14:paraId="1EDD5B87" w14:textId="56E0C5F6" w:rsidR="002F748B" w:rsidRPr="00F70964" w:rsidRDefault="00F70964" w:rsidP="005D05D8">
      <w:pPr>
        <w:rPr>
          <w:b/>
          <w:bCs/>
        </w:rPr>
      </w:pPr>
      <w:r>
        <w:rPr>
          <w:b/>
          <w:bCs/>
        </w:rPr>
        <w:t>Question C</w:t>
      </w:r>
    </w:p>
    <w:p w14:paraId="1175E07B" w14:textId="24C9F378" w:rsidR="00790425" w:rsidRDefault="00254476" w:rsidP="005D05D8">
      <w:r>
        <w:t>The box</w:t>
      </w:r>
      <w:r w:rsidR="004513D8">
        <w:t xml:space="preserve"> below has been taken from the periodic t</w:t>
      </w:r>
      <w:r>
        <w:t xml:space="preserve">able. It contains information about an element. </w:t>
      </w:r>
    </w:p>
    <w:p w14:paraId="314AAD25" w14:textId="18E12C86" w:rsidR="00790425" w:rsidRDefault="00254476" w:rsidP="005D05D8">
      <w:r>
        <w:t xml:space="preserve">Write down as much information about this element as possible. </w:t>
      </w:r>
    </w:p>
    <w:p w14:paraId="74045C27" w14:textId="152B182A" w:rsidR="002F748B" w:rsidRPr="005D05D8" w:rsidRDefault="00254476" w:rsidP="005D05D8">
      <w:r>
        <w:t>Remember to use the two numbers to help you</w:t>
      </w:r>
      <w:r w:rsidR="00790425">
        <w:t xml:space="preserve">. </w:t>
      </w:r>
    </w:p>
    <w:p w14:paraId="3155D715" w14:textId="0672503A" w:rsidR="002F748B" w:rsidRPr="005D05D8" w:rsidRDefault="002F748B" w:rsidP="005D05D8"/>
    <w:p w14:paraId="54F1DEE0" w14:textId="199F2FB6" w:rsidR="002F748B" w:rsidRPr="005D05D8" w:rsidRDefault="00790425" w:rsidP="005D05D8">
      <w:r>
        <w:rPr>
          <w:noProof/>
          <w:lang w:val="en-US"/>
        </w:rPr>
        <mc:AlternateContent>
          <mc:Choice Requires="wps">
            <w:drawing>
              <wp:anchor distT="45720" distB="45720" distL="114300" distR="114300" simplePos="0" relativeHeight="251664384" behindDoc="0" locked="0" layoutInCell="1" allowOverlap="1" wp14:anchorId="6EFE201F" wp14:editId="0AF62519">
                <wp:simplePos x="0" y="0"/>
                <wp:positionH relativeFrom="margin">
                  <wp:align>center</wp:align>
                </wp:positionH>
                <wp:positionV relativeFrom="paragraph">
                  <wp:posOffset>51435</wp:posOffset>
                </wp:positionV>
                <wp:extent cx="8953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333500"/>
                        </a:xfrm>
                        <a:prstGeom prst="rect">
                          <a:avLst/>
                        </a:prstGeom>
                        <a:solidFill>
                          <a:srgbClr val="FFFFFF"/>
                        </a:solidFill>
                        <a:ln w="9525">
                          <a:solidFill>
                            <a:srgbClr val="000000"/>
                          </a:solidFill>
                          <a:miter lim="800000"/>
                          <a:headEnd/>
                          <a:tailEnd/>
                        </a:ln>
                      </wps:spPr>
                      <wps:txbx>
                        <w:txbxContent>
                          <w:p w14:paraId="19B5357F" w14:textId="42EB8715" w:rsidR="0066594C" w:rsidRPr="00E45D18" w:rsidRDefault="0066594C" w:rsidP="00E45D18">
                            <w:pPr>
                              <w:jc w:val="center"/>
                              <w:rPr>
                                <w:sz w:val="32"/>
                                <w:szCs w:val="32"/>
                              </w:rPr>
                            </w:pPr>
                            <w:r w:rsidRPr="00E45D18">
                              <w:rPr>
                                <w:sz w:val="32"/>
                                <w:szCs w:val="32"/>
                              </w:rPr>
                              <w:t>35.5</w:t>
                            </w:r>
                          </w:p>
                          <w:p w14:paraId="7CF769B4" w14:textId="6190A1E4" w:rsidR="0066594C" w:rsidRPr="00E45D18" w:rsidRDefault="0066594C" w:rsidP="00E45D18">
                            <w:pPr>
                              <w:jc w:val="center"/>
                              <w:rPr>
                                <w:sz w:val="96"/>
                                <w:szCs w:val="96"/>
                              </w:rPr>
                            </w:pPr>
                            <w:r w:rsidRPr="00E45D18">
                              <w:rPr>
                                <w:sz w:val="96"/>
                                <w:szCs w:val="96"/>
                              </w:rPr>
                              <w:t>Cl</w:t>
                            </w:r>
                          </w:p>
                          <w:p w14:paraId="74D6A0FB" w14:textId="114DF7EB" w:rsidR="0066594C" w:rsidRPr="00E45D18" w:rsidRDefault="0066594C" w:rsidP="00E45D18">
                            <w:pPr>
                              <w:jc w:val="center"/>
                              <w:rPr>
                                <w:sz w:val="32"/>
                                <w:szCs w:val="32"/>
                              </w:rPr>
                            </w:pPr>
                            <w:r w:rsidRPr="00E45D18">
                              <w:rPr>
                                <w:sz w:val="32"/>
                                <w:szCs w:val="32"/>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E201F" id="_x0000_s1038" type="#_x0000_t202" style="position:absolute;margin-left:0;margin-top:4.05pt;width:70.5pt;height:10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">
                <v:textbox>
                  <w:txbxContent>
                    <w:p w14:paraId="19B5357F" w14:textId="42EB8715" w:rsidR="0066594C" w:rsidRPr="00E45D18" w:rsidRDefault="0066594C" w:rsidP="00E45D18">
                      <w:pPr>
                        <w:jc w:val="center"/>
                        <w:rPr>
                          <w:sz w:val="32"/>
                          <w:szCs w:val="32"/>
                        </w:rPr>
                      </w:pPr>
                      <w:r w:rsidRPr="00E45D18">
                        <w:rPr>
                          <w:sz w:val="32"/>
                          <w:szCs w:val="32"/>
                        </w:rPr>
                        <w:t>35.5</w:t>
                      </w:r>
                    </w:p>
                    <w:p w14:paraId="7CF769B4" w14:textId="6190A1E4" w:rsidR="0066594C" w:rsidRPr="00E45D18" w:rsidRDefault="0066594C" w:rsidP="00E45D18">
                      <w:pPr>
                        <w:jc w:val="center"/>
                        <w:rPr>
                          <w:sz w:val="96"/>
                          <w:szCs w:val="96"/>
                        </w:rPr>
                      </w:pPr>
                      <w:r w:rsidRPr="00E45D18">
                        <w:rPr>
                          <w:sz w:val="96"/>
                          <w:szCs w:val="96"/>
                        </w:rPr>
                        <w:t>Cl</w:t>
                      </w:r>
                    </w:p>
                    <w:p w14:paraId="74D6A0FB" w14:textId="114DF7EB" w:rsidR="0066594C" w:rsidRPr="00E45D18" w:rsidRDefault="0066594C" w:rsidP="00E45D18">
                      <w:pPr>
                        <w:jc w:val="center"/>
                        <w:rPr>
                          <w:sz w:val="32"/>
                          <w:szCs w:val="32"/>
                        </w:rPr>
                      </w:pPr>
                      <w:r w:rsidRPr="00E45D18">
                        <w:rPr>
                          <w:sz w:val="32"/>
                          <w:szCs w:val="32"/>
                        </w:rPr>
                        <w:t>17</w:t>
                      </w:r>
                    </w:p>
                  </w:txbxContent>
                </v:textbox>
                <w10:wrap type="square" anchorx="margin"/>
              </v:shape>
            </w:pict>
          </mc:Fallback>
        </mc:AlternateContent>
      </w:r>
    </w:p>
    <w:p w14:paraId="4775708D" w14:textId="7ECC0EF4" w:rsidR="002F748B" w:rsidRPr="005D05D8" w:rsidRDefault="002F748B" w:rsidP="005D05D8"/>
    <w:p w14:paraId="629C5ED1" w14:textId="67E68649" w:rsidR="002F748B" w:rsidRPr="005D05D8" w:rsidRDefault="002F748B" w:rsidP="005D05D8"/>
    <w:p w14:paraId="0AAC47E5" w14:textId="61D705B4" w:rsidR="002F748B" w:rsidRPr="005D05D8" w:rsidRDefault="002F748B" w:rsidP="005D05D8"/>
    <w:p w14:paraId="7EEF36E5" w14:textId="4BB92A79" w:rsidR="002F748B" w:rsidRPr="005D05D8" w:rsidRDefault="002F748B" w:rsidP="005D05D8"/>
    <w:p w14:paraId="102A05A1" w14:textId="34092FA4" w:rsidR="002F748B" w:rsidRPr="005D05D8" w:rsidRDefault="002F748B" w:rsidP="005D05D8"/>
    <w:p w14:paraId="64679D4D" w14:textId="381E21BB" w:rsidR="002F748B" w:rsidRPr="005D05D8" w:rsidRDefault="002F748B" w:rsidP="005D05D8"/>
    <w:p w14:paraId="0B0B4192" w14:textId="0CC39989" w:rsidR="002F748B" w:rsidRPr="005D05D8" w:rsidRDefault="002F748B" w:rsidP="005D05D8"/>
    <w:p w14:paraId="146410A4" w14:textId="77777777" w:rsidR="002F748B" w:rsidRPr="005D05D8" w:rsidRDefault="002F748B" w:rsidP="005D05D8"/>
    <w:p w14:paraId="384C2813" w14:textId="52816D5B" w:rsidR="005B165E" w:rsidRDefault="005751E2" w:rsidP="005B165E">
      <w:pPr>
        <w:rPr>
          <w:b/>
          <w:bCs/>
        </w:rPr>
      </w:pPr>
      <w:r>
        <w:rPr>
          <w:b/>
          <w:bCs/>
        </w:rPr>
        <w:t>Question D</w:t>
      </w:r>
    </w:p>
    <w:p w14:paraId="4A4D228F" w14:textId="2FA339DD" w:rsidR="005751E2" w:rsidRPr="00EA4C54" w:rsidRDefault="00EA4C54" w:rsidP="005B165E">
      <w:pPr>
        <w:rPr>
          <w:rFonts w:cstheme="minorHAnsi"/>
          <w:b/>
          <w:bCs/>
        </w:rPr>
      </w:pPr>
      <w:r w:rsidRPr="00EA4C54">
        <w:rPr>
          <w:rFonts w:cstheme="minorHAnsi"/>
          <w:b/>
          <w:bCs/>
        </w:rPr>
        <w:t>Look at the following method for chromatography.</w:t>
      </w:r>
    </w:p>
    <w:p w14:paraId="23CF2E2C" w14:textId="0ADBF999" w:rsidR="00EA4C54" w:rsidRPr="00EA4C54" w:rsidRDefault="002A4CC3" w:rsidP="00A121B3">
      <w:pPr>
        <w:numPr>
          <w:ilvl w:val="0"/>
          <w:numId w:val="8"/>
        </w:numPr>
        <w:shd w:val="clear" w:color="auto" w:fill="FFFFFF"/>
        <w:rPr>
          <w:rFonts w:eastAsia="Times New Roman" w:cstheme="minorHAnsi"/>
          <w:color w:val="111111"/>
          <w:lang w:eastAsia="en-GB"/>
        </w:rPr>
      </w:pPr>
      <w:r w:rsidRPr="00EA4C54">
        <w:rPr>
          <w:rFonts w:eastAsia="Times New Roman" w:cstheme="minorHAnsi"/>
          <w:color w:val="111111"/>
          <w:lang w:eastAsia="en-GB"/>
        </w:rPr>
        <w:t>Draw</w:t>
      </w:r>
      <w:r w:rsidR="00EA4C54" w:rsidRPr="00EA4C54">
        <w:rPr>
          <w:rFonts w:eastAsia="Times New Roman" w:cstheme="minorHAnsi"/>
          <w:color w:val="111111"/>
          <w:lang w:eastAsia="en-GB"/>
        </w:rPr>
        <w:t xml:space="preserve"> a pencil line </w:t>
      </w:r>
      <w:r>
        <w:rPr>
          <w:rFonts w:eastAsia="Times New Roman" w:cstheme="minorHAnsi"/>
          <w:color w:val="111111"/>
          <w:lang w:eastAsia="en-GB"/>
        </w:rPr>
        <w:t>across the chromatography paper about</w:t>
      </w:r>
      <w:r w:rsidR="00EA4C54" w:rsidRPr="00EA4C54">
        <w:rPr>
          <w:rFonts w:eastAsia="Times New Roman" w:cstheme="minorHAnsi"/>
          <w:color w:val="111111"/>
          <w:lang w:eastAsia="en-GB"/>
        </w:rPr>
        <w:t xml:space="preserve"> 1 - 2 cm from the bottom</w:t>
      </w:r>
      <w:r>
        <w:rPr>
          <w:rFonts w:eastAsia="Times New Roman" w:cstheme="minorHAnsi"/>
          <w:color w:val="111111"/>
          <w:lang w:eastAsia="en-GB"/>
        </w:rPr>
        <w:t>.</w:t>
      </w:r>
    </w:p>
    <w:p w14:paraId="5E2B141E" w14:textId="2BE1272F" w:rsidR="00EA4C54" w:rsidRPr="00EA4C54" w:rsidRDefault="002A4CC3" w:rsidP="00A121B3">
      <w:pPr>
        <w:numPr>
          <w:ilvl w:val="0"/>
          <w:numId w:val="8"/>
        </w:numPr>
        <w:shd w:val="clear" w:color="auto" w:fill="FFFFFF"/>
        <w:rPr>
          <w:rFonts w:eastAsia="Times New Roman" w:cstheme="minorHAnsi"/>
          <w:color w:val="111111"/>
          <w:lang w:eastAsia="en-GB"/>
        </w:rPr>
      </w:pPr>
      <w:r>
        <w:rPr>
          <w:rFonts w:eastAsia="Times New Roman" w:cstheme="minorHAnsi"/>
          <w:color w:val="111111"/>
          <w:lang w:eastAsia="en-GB"/>
        </w:rPr>
        <w:t>U</w:t>
      </w:r>
      <w:r w:rsidR="00EA4C54" w:rsidRPr="00EA4C54">
        <w:rPr>
          <w:rFonts w:eastAsia="Times New Roman" w:cstheme="minorHAnsi"/>
          <w:color w:val="111111"/>
          <w:lang w:eastAsia="en-GB"/>
        </w:rPr>
        <w:t>se a pipette or capillary tube to add small spots of each ink to the line on the paper</w:t>
      </w:r>
      <w:r>
        <w:rPr>
          <w:rFonts w:eastAsia="Times New Roman" w:cstheme="minorHAnsi"/>
          <w:color w:val="111111"/>
          <w:lang w:eastAsia="en-GB"/>
        </w:rPr>
        <w:t>.</w:t>
      </w:r>
    </w:p>
    <w:p w14:paraId="35AF9D56" w14:textId="0E4B263F" w:rsidR="00EA4C54" w:rsidRPr="00EA4C54" w:rsidRDefault="002A4CC3" w:rsidP="00A121B3">
      <w:pPr>
        <w:numPr>
          <w:ilvl w:val="0"/>
          <w:numId w:val="8"/>
        </w:numPr>
        <w:shd w:val="clear" w:color="auto" w:fill="FFFFFF"/>
        <w:rPr>
          <w:rFonts w:eastAsia="Times New Roman" w:cstheme="minorHAnsi"/>
          <w:color w:val="111111"/>
          <w:lang w:eastAsia="en-GB"/>
        </w:rPr>
      </w:pPr>
      <w:r>
        <w:rPr>
          <w:rFonts w:eastAsia="Times New Roman" w:cstheme="minorHAnsi"/>
          <w:color w:val="111111"/>
          <w:lang w:eastAsia="en-GB"/>
        </w:rPr>
        <w:t>P</w:t>
      </w:r>
      <w:r w:rsidR="00EA4C54" w:rsidRPr="00EA4C54">
        <w:rPr>
          <w:rFonts w:eastAsia="Times New Roman" w:cstheme="minorHAnsi"/>
          <w:color w:val="111111"/>
          <w:lang w:eastAsia="en-GB"/>
        </w:rPr>
        <w:t>lace the paper into a container with a suitable solvent in the bottom</w:t>
      </w:r>
      <w:r>
        <w:rPr>
          <w:rFonts w:eastAsia="Times New Roman" w:cstheme="minorHAnsi"/>
          <w:color w:val="111111"/>
          <w:lang w:eastAsia="en-GB"/>
        </w:rPr>
        <w:t>.</w:t>
      </w:r>
    </w:p>
    <w:p w14:paraId="2D33CF4D" w14:textId="34B99E14" w:rsidR="00EA4C54" w:rsidRPr="00EA4C54" w:rsidRDefault="002A4CC3" w:rsidP="00A121B3">
      <w:pPr>
        <w:numPr>
          <w:ilvl w:val="0"/>
          <w:numId w:val="8"/>
        </w:numPr>
        <w:shd w:val="clear" w:color="auto" w:fill="FFFFFF"/>
        <w:rPr>
          <w:rFonts w:eastAsia="Times New Roman" w:cstheme="minorHAnsi"/>
          <w:color w:val="111111"/>
          <w:lang w:eastAsia="en-GB"/>
        </w:rPr>
      </w:pPr>
      <w:r>
        <w:rPr>
          <w:rFonts w:eastAsia="Times New Roman" w:cstheme="minorHAnsi"/>
          <w:color w:val="111111"/>
          <w:lang w:eastAsia="en-GB"/>
        </w:rPr>
        <w:t>A</w:t>
      </w:r>
      <w:r w:rsidR="00EA4C54" w:rsidRPr="00EA4C54">
        <w:rPr>
          <w:rFonts w:eastAsia="Times New Roman" w:cstheme="minorHAnsi"/>
          <w:color w:val="111111"/>
          <w:lang w:eastAsia="en-GB"/>
        </w:rPr>
        <w:t>llow the solvent to move through the paper, but remove the chromatogram before it reaches the top</w:t>
      </w:r>
      <w:r>
        <w:rPr>
          <w:rFonts w:eastAsia="Times New Roman" w:cstheme="minorHAnsi"/>
          <w:color w:val="111111"/>
          <w:lang w:eastAsia="en-GB"/>
        </w:rPr>
        <w:t>.</w:t>
      </w:r>
    </w:p>
    <w:p w14:paraId="37A47565" w14:textId="5B51F463" w:rsidR="00EA4C54" w:rsidRPr="00EA4C54" w:rsidRDefault="002A4CC3" w:rsidP="00A121B3">
      <w:pPr>
        <w:numPr>
          <w:ilvl w:val="0"/>
          <w:numId w:val="8"/>
        </w:numPr>
        <w:shd w:val="clear" w:color="auto" w:fill="FFFFFF"/>
        <w:rPr>
          <w:rFonts w:eastAsia="Times New Roman" w:cstheme="minorHAnsi"/>
          <w:color w:val="111111"/>
          <w:lang w:eastAsia="en-GB"/>
        </w:rPr>
      </w:pPr>
      <w:r>
        <w:rPr>
          <w:rFonts w:eastAsia="Times New Roman" w:cstheme="minorHAnsi"/>
          <w:color w:val="111111"/>
          <w:lang w:eastAsia="en-GB"/>
        </w:rPr>
        <w:t>A</w:t>
      </w:r>
      <w:r w:rsidR="00EA4C54" w:rsidRPr="00EA4C54">
        <w:rPr>
          <w:rFonts w:eastAsia="Times New Roman" w:cstheme="minorHAnsi"/>
          <w:color w:val="111111"/>
          <w:lang w:eastAsia="en-GB"/>
        </w:rPr>
        <w:t>llow the chromatogram to dry, then measure the distance travelled by each spot and by the solvent</w:t>
      </w:r>
      <w:r>
        <w:rPr>
          <w:rFonts w:eastAsia="Times New Roman" w:cstheme="minorHAnsi"/>
          <w:color w:val="111111"/>
          <w:lang w:eastAsia="en-GB"/>
        </w:rPr>
        <w:t>.</w:t>
      </w:r>
    </w:p>
    <w:p w14:paraId="194483A5" w14:textId="77777777" w:rsidR="002E15D2" w:rsidRDefault="002E15D2" w:rsidP="002E15D2">
      <w:pPr>
        <w:rPr>
          <w:b/>
          <w:bCs/>
        </w:rPr>
      </w:pPr>
    </w:p>
    <w:p w14:paraId="17ABA4E4" w14:textId="5DAB477D" w:rsidR="002E15D2" w:rsidRPr="002E15D2" w:rsidRDefault="002E15D2" w:rsidP="002E15D2">
      <w:pPr>
        <w:rPr>
          <w:b/>
          <w:bCs/>
        </w:rPr>
      </w:pPr>
      <w:r>
        <w:rPr>
          <w:b/>
          <w:bCs/>
        </w:rPr>
        <w:t xml:space="preserve">For each step </w:t>
      </w:r>
      <w:r w:rsidRPr="002E15D2">
        <w:t>in the above</w:t>
      </w:r>
      <w:r>
        <w:rPr>
          <w:b/>
          <w:bCs/>
        </w:rPr>
        <w:t xml:space="preserve"> </w:t>
      </w:r>
      <w:r w:rsidRPr="002E15D2">
        <w:t>method</w:t>
      </w:r>
      <w:r>
        <w:t xml:space="preserve">, </w:t>
      </w:r>
      <w:r w:rsidRPr="002E15D2">
        <w:t xml:space="preserve">list the equipment needed </w:t>
      </w:r>
      <w:r w:rsidRPr="002E15D2">
        <w:rPr>
          <w:b/>
          <w:bCs/>
        </w:rPr>
        <w:t>and</w:t>
      </w:r>
      <w:r w:rsidRPr="002E15D2">
        <w:t xml:space="preserve"> explain why that step is needed.</w:t>
      </w:r>
    </w:p>
    <w:p w14:paraId="141314C9" w14:textId="3B111141" w:rsidR="005751E2" w:rsidRDefault="005751E2" w:rsidP="005B165E">
      <w:pPr>
        <w:rPr>
          <w:b/>
          <w:bCs/>
        </w:rPr>
      </w:pPr>
    </w:p>
    <w:p w14:paraId="18CFAE85" w14:textId="77777777" w:rsidR="005751E2" w:rsidRPr="005B165E" w:rsidRDefault="005751E2" w:rsidP="005B165E">
      <w:pPr>
        <w:rPr>
          <w:b/>
          <w:bCs/>
        </w:rPr>
      </w:pPr>
    </w:p>
    <w:p w14:paraId="1940E83E" w14:textId="77777777" w:rsidR="005B165E" w:rsidRDefault="005B165E" w:rsidP="005B165E">
      <w:pPr>
        <w:rPr>
          <w:b/>
          <w:bCs/>
        </w:rPr>
      </w:pPr>
      <w:r w:rsidRPr="005B165E">
        <w:rPr>
          <w:b/>
          <w:bCs/>
        </w:rPr>
        <w:t xml:space="preserve">Diagram </w:t>
      </w:r>
      <w:r w:rsidR="00A121B3">
        <w:rPr>
          <w:b/>
          <w:bCs/>
        </w:rPr>
        <w:t>A</w:t>
      </w:r>
    </w:p>
    <w:p w14:paraId="0E2A1219" w14:textId="77777777" w:rsidR="00DC19FE" w:rsidRDefault="00DC19FE" w:rsidP="00DC19FE">
      <w:pPr>
        <w:rPr>
          <w:b/>
          <w:bCs/>
        </w:rPr>
      </w:pPr>
    </w:p>
    <w:p w14:paraId="7BAD7EE3" w14:textId="00E4D684" w:rsidR="00DC19FE" w:rsidRDefault="00DC19FE" w:rsidP="00DC19FE">
      <w:pPr>
        <w:jc w:val="center"/>
        <w:rPr>
          <w:b/>
          <w:bCs/>
        </w:rPr>
      </w:pPr>
      <w:r>
        <w:rPr>
          <w:noProof/>
          <w:lang w:val="en-US"/>
        </w:rPr>
        <w:drawing>
          <wp:inline distT="0" distB="0" distL="0" distR="0" wp14:anchorId="6606354E" wp14:editId="5CCFF32C">
            <wp:extent cx="4371975" cy="214333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6565" cy="2160292"/>
                    </a:xfrm>
                    <a:prstGeom prst="rect">
                      <a:avLst/>
                    </a:prstGeom>
                  </pic:spPr>
                </pic:pic>
              </a:graphicData>
            </a:graphic>
          </wp:inline>
        </w:drawing>
      </w:r>
    </w:p>
    <w:p w14:paraId="290B1421" w14:textId="7C4CF784" w:rsidR="00DC19FE" w:rsidRDefault="004D2E32" w:rsidP="00DC19FE">
      <w:pPr>
        <w:rPr>
          <w:b/>
          <w:bCs/>
        </w:rPr>
      </w:pPr>
      <w:r>
        <w:rPr>
          <w:noProof/>
          <w:lang w:val="en-US"/>
        </w:rPr>
        <mc:AlternateContent>
          <mc:Choice Requires="wps">
            <w:drawing>
              <wp:anchor distT="0" distB="0" distL="114300" distR="114300" simplePos="0" relativeHeight="251666432" behindDoc="0" locked="0" layoutInCell="1" allowOverlap="1" wp14:anchorId="0F099A45" wp14:editId="5EC4C258">
                <wp:simplePos x="0" y="0"/>
                <wp:positionH relativeFrom="column">
                  <wp:posOffset>3600450</wp:posOffset>
                </wp:positionH>
                <wp:positionV relativeFrom="paragraph">
                  <wp:posOffset>18415</wp:posOffset>
                </wp:positionV>
                <wp:extent cx="1372235" cy="231140"/>
                <wp:effectExtent l="0" t="0" r="0" b="0"/>
                <wp:wrapNone/>
                <wp:docPr id="11" name="Rectangle 9"/>
                <wp:cNvGraphicFramePr/>
                <a:graphic xmlns:a="http://schemas.openxmlformats.org/drawingml/2006/main">
                  <a:graphicData uri="http://schemas.microsoft.com/office/word/2010/wordprocessingShape">
                    <wps:wsp>
                      <wps:cNvSpPr/>
                      <wps:spPr>
                        <a:xfrm>
                          <a:off x="0" y="0"/>
                          <a:ext cx="1372235" cy="231140"/>
                        </a:xfrm>
                        <a:prstGeom prst="rect">
                          <a:avLst/>
                        </a:prstGeom>
                      </wps:spPr>
                      <wps:txbx>
                        <w:txbxContent>
                          <w:p w14:paraId="10A1C0F5" w14:textId="016E6883" w:rsidR="0066594C" w:rsidRPr="004D2E32" w:rsidRDefault="0066594C" w:rsidP="004D2E32">
                            <w:pPr>
                              <w:rPr>
                                <w:rFonts w:cstheme="minorHAnsi"/>
                                <w:sz w:val="6"/>
                                <w:szCs w:val="6"/>
                              </w:rPr>
                            </w:pPr>
                            <w:r w:rsidRPr="004D2E32">
                              <w:rPr>
                                <w:rFonts w:cstheme="minorHAnsi"/>
                                <w:b/>
                                <w:bCs/>
                                <w:color w:val="000000"/>
                                <w:kern w:val="24"/>
                                <w:sz w:val="18"/>
                                <w:szCs w:val="12"/>
                              </w:rPr>
                              <w:t xml:space="preserve">Diagram made in </w:t>
                            </w:r>
                            <w:hyperlink r:id="rId20" w:history="1">
                              <w:r w:rsidRPr="004D2E32">
                                <w:rPr>
                                  <w:rStyle w:val="Hyperlink"/>
                                  <w:rFonts w:cstheme="minorHAnsi"/>
                                  <w:b/>
                                  <w:bCs/>
                                  <w:color w:val="0A5BFF"/>
                                  <w:kern w:val="24"/>
                                  <w:sz w:val="18"/>
                                  <w:szCs w:val="12"/>
                                </w:rPr>
                                <w:t>Chemix</w:t>
                              </w:r>
                            </w:hyperlink>
                          </w:p>
                        </w:txbxContent>
                      </wps:txbx>
                      <wps:bodyPr wrap="non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99A45" id="Rectangle 9" o:spid="_x0000_s1039" style="position:absolute;margin-left:283.5pt;margin-top:1.45pt;width:108.05pt;height:18.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" filled="f" stroked="f">
                <v:textbox style="mso-fit-shape-to-text:t">
                  <w:txbxContent>
                    <w:p w14:paraId="10A1C0F5" w14:textId="016E6883" w:rsidR="0066594C" w:rsidRPr="004D2E32" w:rsidRDefault="0066594C" w:rsidP="004D2E32">
                      <w:pPr>
                        <w:rPr>
                          <w:rFonts w:cstheme="minorHAnsi"/>
                          <w:sz w:val="6"/>
                          <w:szCs w:val="6"/>
                        </w:rPr>
                      </w:pPr>
                      <w:r w:rsidRPr="004D2E32">
                        <w:rPr>
                          <w:rFonts w:cstheme="minorHAnsi"/>
                          <w:b/>
                          <w:bCs/>
                          <w:color w:val="000000"/>
                          <w:kern w:val="24"/>
                          <w:sz w:val="18"/>
                          <w:szCs w:val="12"/>
                        </w:rPr>
                        <w:t xml:space="preserve">Diagram made in </w:t>
                      </w:r>
                      <w:hyperlink r:id="rId21" w:history="1">
                        <w:proofErr w:type="spellStart"/>
                        <w:r w:rsidRPr="004D2E32">
                          <w:rPr>
                            <w:rStyle w:val="Hyperlink"/>
                            <w:rFonts w:cstheme="minorHAnsi"/>
                            <w:b/>
                            <w:bCs/>
                            <w:color w:val="0A5BFF"/>
                            <w:kern w:val="24"/>
                            <w:sz w:val="18"/>
                            <w:szCs w:val="12"/>
                          </w:rPr>
                          <w:t>Chemix</w:t>
                        </w:r>
                        <w:proofErr w:type="spellEnd"/>
                      </w:hyperlink>
                    </w:p>
                  </w:txbxContent>
                </v:textbox>
              </v:rect>
            </w:pict>
          </mc:Fallback>
        </mc:AlternateContent>
      </w:r>
    </w:p>
    <w:p w14:paraId="69852E2E" w14:textId="4609AD5F" w:rsidR="00DC19FE" w:rsidRPr="00DC19FE" w:rsidRDefault="00DC19FE" w:rsidP="00DC19FE">
      <w:pPr>
        <w:sectPr w:rsidR="00DC19FE" w:rsidRPr="00DC19FE" w:rsidSect="005D05D8">
          <w:pgSz w:w="11900" w:h="16840"/>
          <w:pgMar w:top="1440" w:right="1440" w:bottom="1440" w:left="1440" w:header="720" w:footer="720" w:gutter="0"/>
          <w:cols w:space="720"/>
          <w:docGrid w:linePitch="360"/>
        </w:sectPr>
      </w:pPr>
    </w:p>
    <w:p w14:paraId="78AD84A3" w14:textId="33C65282" w:rsidR="0092535C" w:rsidRDefault="0092535C" w:rsidP="005D05D8"/>
    <w:p w14:paraId="0A2D5B1B" w14:textId="090CCF90" w:rsidR="002C7537" w:rsidRPr="005D05D8" w:rsidRDefault="002C7537" w:rsidP="005D05D8"/>
    <w:p w14:paraId="4B8375FE" w14:textId="0D527156" w:rsidR="002C7537" w:rsidRPr="005D05D8" w:rsidRDefault="002C7537" w:rsidP="005D05D8"/>
    <w:p w14:paraId="2ED29E79" w14:textId="61166491" w:rsidR="002C7537" w:rsidRPr="005D05D8" w:rsidRDefault="002C7537" w:rsidP="005D05D8"/>
    <w:p w14:paraId="331CFBFF" w14:textId="79FC3FFF" w:rsidR="002C7537" w:rsidRDefault="002C7537" w:rsidP="0025020B">
      <w:pPr>
        <w:jc w:val="center"/>
      </w:pPr>
    </w:p>
    <w:p w14:paraId="5D301C16" w14:textId="19B25AFA" w:rsidR="002C7537" w:rsidRDefault="002C7537" w:rsidP="0025020B">
      <w:pPr>
        <w:jc w:val="center"/>
      </w:pPr>
    </w:p>
    <w:p w14:paraId="6A58DA45" w14:textId="6DBA84C5" w:rsidR="002C7537" w:rsidRDefault="002C7537" w:rsidP="0025020B">
      <w:pPr>
        <w:jc w:val="center"/>
      </w:pPr>
    </w:p>
    <w:p w14:paraId="27847580" w14:textId="1F4E42C7" w:rsidR="002C7537" w:rsidRDefault="002C7537" w:rsidP="0025020B">
      <w:pPr>
        <w:jc w:val="center"/>
      </w:pPr>
    </w:p>
    <w:p w14:paraId="1864852B" w14:textId="635570ED" w:rsidR="002C7537" w:rsidRPr="002C7537" w:rsidRDefault="002C7537" w:rsidP="002C7537"/>
    <w:p w14:paraId="5FDA17AD" w14:textId="4CCB310C" w:rsidR="002C7537" w:rsidRPr="002C7537" w:rsidRDefault="002C7537" w:rsidP="002C7537"/>
    <w:p w14:paraId="2A257419" w14:textId="79E3BBA5" w:rsidR="002C7537" w:rsidRPr="002C7537" w:rsidRDefault="002C7537" w:rsidP="002C7537"/>
    <w:p w14:paraId="30A29D9B" w14:textId="6985161A" w:rsidR="002C7537" w:rsidRPr="002C7537" w:rsidRDefault="002C7537" w:rsidP="002C7537"/>
    <w:p w14:paraId="31ADD8A2" w14:textId="755C9BFC" w:rsidR="002C7537" w:rsidRPr="002C7537" w:rsidRDefault="002C7537" w:rsidP="002C7537"/>
    <w:p w14:paraId="7CD90A47" w14:textId="2D6C5030" w:rsidR="002C7537" w:rsidRPr="002C7537" w:rsidRDefault="002C7537" w:rsidP="002C7537"/>
    <w:p w14:paraId="2F4D07CC" w14:textId="3930E617" w:rsidR="002C7537" w:rsidRPr="002C7537" w:rsidRDefault="002C7537" w:rsidP="002C7537"/>
    <w:p w14:paraId="23F7D70D" w14:textId="7601C744" w:rsidR="002C7537" w:rsidRPr="002C7537" w:rsidRDefault="002C7537" w:rsidP="002C7537"/>
    <w:p w14:paraId="3D4668B9" w14:textId="512C6622" w:rsidR="002C7537" w:rsidRPr="002C7537" w:rsidRDefault="002C7537" w:rsidP="002C7537"/>
    <w:p w14:paraId="0665230B" w14:textId="70FE2141" w:rsidR="002C7537" w:rsidRPr="002C7537" w:rsidRDefault="002C7537" w:rsidP="002C7537"/>
    <w:p w14:paraId="604EA6A9" w14:textId="445C7889" w:rsidR="002C7537" w:rsidRPr="002C7537" w:rsidRDefault="002C7537" w:rsidP="002C7537"/>
    <w:p w14:paraId="2A890320" w14:textId="6549B6EB" w:rsidR="002C7537" w:rsidRPr="002C7537" w:rsidRDefault="002C7537" w:rsidP="002C7537"/>
    <w:p w14:paraId="57FB3C79" w14:textId="5C4BC566" w:rsidR="002C7537" w:rsidRPr="002C7537" w:rsidRDefault="002C7537" w:rsidP="002C7537"/>
    <w:p w14:paraId="61E0B2EB" w14:textId="043CCB8C" w:rsidR="002C7537" w:rsidRPr="002C7537" w:rsidRDefault="002C7537" w:rsidP="002C7537"/>
    <w:p w14:paraId="1BD6496A" w14:textId="06CB1631" w:rsidR="000D6C4B" w:rsidRDefault="000D6C4B" w:rsidP="002C7537"/>
    <w:p w14:paraId="381F0F7F" w14:textId="1AA24FBC" w:rsidR="000D6C4B" w:rsidRDefault="000D6C4B" w:rsidP="002C7537"/>
    <w:p w14:paraId="5FD9958B" w14:textId="394AE2D1" w:rsidR="000D6C4B" w:rsidRDefault="000D6C4B" w:rsidP="002C7537"/>
    <w:p w14:paraId="08EC464B" w14:textId="6B5160F8" w:rsidR="000D6C4B" w:rsidRDefault="000D6C4B" w:rsidP="002C7537"/>
    <w:p w14:paraId="2C01ED00" w14:textId="77777777" w:rsidR="000D6C4B" w:rsidRPr="002C7537" w:rsidRDefault="000D6C4B" w:rsidP="002C7537"/>
    <w:p w14:paraId="7ED9E79A" w14:textId="0896E933" w:rsidR="002C7537" w:rsidRDefault="002C7537" w:rsidP="002C7537"/>
    <w:p w14:paraId="207CEC85" w14:textId="1A4974E7" w:rsidR="002C7537" w:rsidRPr="002C7537" w:rsidRDefault="002C7537" w:rsidP="002C7537">
      <w:r>
        <w:rPr>
          <w:noProof/>
          <w:lang w:val="en-US"/>
        </w:rPr>
        <mc:AlternateContent>
          <mc:Choice Requires="wps">
            <w:drawing>
              <wp:anchor distT="0" distB="0" distL="114300" distR="114300" simplePos="0" relativeHeight="251662336" behindDoc="0" locked="0" layoutInCell="1" allowOverlap="1" wp14:anchorId="3C886F14" wp14:editId="0FE4B215">
                <wp:simplePos x="0" y="0"/>
                <wp:positionH relativeFrom="column">
                  <wp:posOffset>0</wp:posOffset>
                </wp:positionH>
                <wp:positionV relativeFrom="paragraph">
                  <wp:posOffset>158750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66594C" w:rsidRDefault="0066594C"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66594C" w:rsidRDefault="0066594C" w:rsidP="002C7537">
                            <w:pPr>
                              <w:spacing w:line="276" w:lineRule="auto"/>
                              <w:jc w:val="both"/>
                              <w:rPr>
                                <w:rFonts w:eastAsia="Times New Roman" w:cs="Arial"/>
                                <w:sz w:val="20"/>
                                <w:szCs w:val="20"/>
                                <w:lang w:val="en-US" w:eastAsia="en-GB"/>
                              </w:rPr>
                            </w:pPr>
                          </w:p>
                          <w:p w14:paraId="2D4EEB54"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66594C" w:rsidRDefault="0066594C"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86F14" id="Text Box 264" o:spid="_x0000_s1040" type="#_x0000_t202" style="position:absolute;margin-left:0;margin-top:12.5pt;width:452pt;height:2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" filled="f" stroked="f" strokeweight=".5pt">
                <v:textbox>
                  <w:txbxContent>
                    <w:p w14:paraId="6094BBA4" w14:textId="77777777" w:rsidR="0066594C" w:rsidRDefault="0066594C"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66594C" w:rsidRDefault="0066594C" w:rsidP="002C7537">
                      <w:pPr>
                        <w:spacing w:line="276" w:lineRule="auto"/>
                        <w:jc w:val="both"/>
                        <w:rPr>
                          <w:rFonts w:eastAsia="Times New Roman" w:cs="Arial"/>
                          <w:sz w:val="20"/>
                          <w:szCs w:val="20"/>
                          <w:lang w:val="en-US" w:eastAsia="en-GB"/>
                        </w:rPr>
                      </w:pPr>
                    </w:p>
                    <w:p w14:paraId="2D4EEB54"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66594C" w:rsidRDefault="0066594C"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66594C" w:rsidRDefault="0066594C" w:rsidP="002C7537"/>
                  </w:txbxContent>
                </v:textbox>
              </v:shape>
            </w:pict>
          </mc:Fallback>
        </mc:AlternateContent>
      </w:r>
    </w:p>
    <w:p w14:paraId="22FCEFB7" w14:textId="11FB4422" w:rsidR="002C7537" w:rsidRDefault="002C7537" w:rsidP="002C7537"/>
    <w:p w14:paraId="76940E34" w14:textId="64A147B9" w:rsidR="002C7537" w:rsidRPr="002C7537" w:rsidRDefault="002C7537" w:rsidP="002C7537">
      <w:pPr>
        <w:tabs>
          <w:tab w:val="left" w:pos="2920"/>
        </w:tabs>
      </w:pPr>
      <w:r>
        <w:tab/>
      </w:r>
    </w:p>
    <w:sectPr w:rsidR="002C7537" w:rsidRPr="002C7537" w:rsidSect="005D05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9DB61" w14:textId="77777777" w:rsidR="0066594C" w:rsidRDefault="0066594C" w:rsidP="002C7537">
      <w:r>
        <w:separator/>
      </w:r>
    </w:p>
  </w:endnote>
  <w:endnote w:type="continuationSeparator" w:id="0">
    <w:p w14:paraId="476A42E7" w14:textId="77777777" w:rsidR="0066594C" w:rsidRDefault="0066594C"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Effra Light">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362B95AD" w14:textId="25576C8C" w:rsidR="0066594C" w:rsidRDefault="0066594C">
        <w:pPr>
          <w:pStyle w:val="Footer"/>
          <w:jc w:val="center"/>
        </w:pPr>
        <w:r w:rsidRPr="00B336E5">
          <w:rPr>
            <w:noProof/>
            <w:lang w:val="en-US"/>
          </w:rPr>
          <w:drawing>
            <wp:anchor distT="0" distB="0" distL="114300" distR="114300" simplePos="0" relativeHeight="251663360" behindDoc="0" locked="0" layoutInCell="1" allowOverlap="1" wp14:anchorId="1D7850F2" wp14:editId="487E6073">
              <wp:simplePos x="0" y="0"/>
              <wp:positionH relativeFrom="margin">
                <wp:posOffset>4829175</wp:posOffset>
              </wp:positionH>
              <wp:positionV relativeFrom="margin">
                <wp:posOffset>8316595</wp:posOffset>
              </wp:positionV>
              <wp:extent cx="1085215" cy="804545"/>
              <wp:effectExtent l="0" t="0" r="635" b="0"/>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1312" behindDoc="0" locked="0" layoutInCell="1" allowOverlap="1" wp14:anchorId="70B816B7" wp14:editId="44B4CFC4">
                  <wp:simplePos x="0" y="0"/>
                  <wp:positionH relativeFrom="margin">
                    <wp:posOffset>-438150</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48C7FB53" w14:textId="77777777" w:rsidR="0066594C" w:rsidRDefault="0066594C"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B016DC1" w14:textId="77777777" w:rsidR="0066594C" w:rsidRPr="00F07CB5" w:rsidRDefault="0066594C"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40DC4D58" w14:textId="77777777" w:rsidR="0066594C" w:rsidRPr="00F07CB5" w:rsidRDefault="0066594C"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816B7" id="_x0000_t202" coordsize="21600,21600" o:spt="202" path="m,l,21600r21600,l21600,xe">
                  <v:stroke joinstyle="miter"/>
                  <v:path gradientshapeok="t" o:connecttype="rect"/>
                </v:shapetype>
                <v:shape id="Text Box 6" o:spid="_x0000_s1041" type="#_x0000_t202" style="position:absolute;left:0;text-align:left;margin-left:-34.5pt;margin-top:1.15pt;width:173.25pt;height:4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" filled="f" stroked="f" strokeweight=".5pt">
                  <v:textbox>
                    <w:txbxContent>
                      <w:p w14:paraId="48C7FB53" w14:textId="77777777" w:rsidR="0066594C" w:rsidRDefault="0066594C"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B016DC1" w14:textId="77777777" w:rsidR="0066594C" w:rsidRPr="00F07CB5" w:rsidRDefault="0066594C"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40DC4D58" w14:textId="77777777" w:rsidR="0066594C" w:rsidRPr="00F07CB5" w:rsidRDefault="0066594C"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282C18">
          <w:rPr>
            <w:noProof/>
          </w:rPr>
          <w:t>2</w:t>
        </w:r>
        <w:r>
          <w:rPr>
            <w:noProof/>
          </w:rPr>
          <w:fldChar w:fldCharType="end"/>
        </w:r>
      </w:p>
    </w:sdtContent>
  </w:sdt>
  <w:p w14:paraId="1A09F374" w14:textId="464D7A3E" w:rsidR="0066594C" w:rsidRDefault="006659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406829"/>
      <w:docPartObj>
        <w:docPartGallery w:val="Page Numbers (Bottom of Page)"/>
        <w:docPartUnique/>
      </w:docPartObj>
    </w:sdtPr>
    <w:sdtEndPr>
      <w:rPr>
        <w:noProof/>
      </w:rPr>
    </w:sdtEndPr>
    <w:sdtContent>
      <w:p w14:paraId="6B20220F" w14:textId="3702D525" w:rsidR="0066594C" w:rsidRDefault="0066594C">
        <w:pPr>
          <w:pStyle w:val="Footer"/>
          <w:jc w:val="center"/>
        </w:pPr>
        <w:r w:rsidRPr="00B336E5">
          <w:rPr>
            <w:noProof/>
            <w:lang w:val="en-US"/>
          </w:rPr>
          <w:drawing>
            <wp:anchor distT="0" distB="0" distL="114300" distR="114300" simplePos="0" relativeHeight="251668480" behindDoc="0" locked="0" layoutInCell="1" allowOverlap="1" wp14:anchorId="1058FEBC" wp14:editId="60275F5A">
              <wp:simplePos x="0" y="0"/>
              <wp:positionH relativeFrom="margin">
                <wp:posOffset>8181975</wp:posOffset>
              </wp:positionH>
              <wp:positionV relativeFrom="bottomMargin">
                <wp:align>top</wp:align>
              </wp:positionV>
              <wp:extent cx="1085215" cy="804545"/>
              <wp:effectExtent l="0" t="0" r="635" b="0"/>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sidRPr="00B336E5">
          <w:rPr>
            <w:noProof/>
            <w:lang w:val="en-US"/>
          </w:rPr>
          <w:drawing>
            <wp:anchor distT="0" distB="0" distL="114300" distR="114300" simplePos="0" relativeHeight="251666432" behindDoc="0" locked="0" layoutInCell="1" allowOverlap="1" wp14:anchorId="6142882E" wp14:editId="764B54A4">
              <wp:simplePos x="0" y="0"/>
              <wp:positionH relativeFrom="margin">
                <wp:posOffset>4829175</wp:posOffset>
              </wp:positionH>
              <wp:positionV relativeFrom="margin">
                <wp:posOffset>8316595</wp:posOffset>
              </wp:positionV>
              <wp:extent cx="1085215" cy="804545"/>
              <wp:effectExtent l="0" t="0" r="63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5820279A" wp14:editId="649C2825">
                  <wp:simplePos x="0" y="0"/>
                  <wp:positionH relativeFrom="margin">
                    <wp:posOffset>-438150</wp:posOffset>
                  </wp:positionH>
                  <wp:positionV relativeFrom="paragraph">
                    <wp:posOffset>14605</wp:posOffset>
                  </wp:positionV>
                  <wp:extent cx="2200275" cy="55033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367221FC" w14:textId="77777777" w:rsidR="0066594C" w:rsidRDefault="0066594C"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538E985D" w14:textId="77777777" w:rsidR="0066594C" w:rsidRPr="00F07CB5" w:rsidRDefault="0066594C"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077FD21" w14:textId="77777777" w:rsidR="0066594C" w:rsidRPr="00F07CB5" w:rsidRDefault="0066594C"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0279A" id="_x0000_t202" coordsize="21600,21600" o:spt="202" path="m,l,21600r21600,l21600,xe">
                  <v:stroke joinstyle="miter"/>
                  <v:path gradientshapeok="t" o:connecttype="rect"/>
                </v:shapetype>
                <v:shape id="Text Box 1" o:spid="_x0000_s1042" type="#_x0000_t202" style="position:absolute;left:0;text-align:left;margin-left:-34.5pt;margin-top:1.15pt;width:173.25pt;height:4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" filled="f" stroked="f" strokeweight=".5pt">
                  <v:textbox>
                    <w:txbxContent>
                      <w:p w14:paraId="367221FC" w14:textId="77777777" w:rsidR="0066594C" w:rsidRDefault="0066594C"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538E985D" w14:textId="77777777" w:rsidR="0066594C" w:rsidRPr="00F07CB5" w:rsidRDefault="0066594C"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077FD21" w14:textId="77777777" w:rsidR="0066594C" w:rsidRPr="00F07CB5" w:rsidRDefault="0066594C"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4513D8">
          <w:rPr>
            <w:noProof/>
          </w:rPr>
          <w:t>9</w:t>
        </w:r>
        <w:r>
          <w:rPr>
            <w:noProof/>
          </w:rPr>
          <w:fldChar w:fldCharType="end"/>
        </w:r>
      </w:p>
    </w:sdtContent>
  </w:sdt>
  <w:p w14:paraId="4AC7778F" w14:textId="4AAAF34A" w:rsidR="0066594C" w:rsidRDefault="00665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B436A" w14:textId="77777777" w:rsidR="0066594C" w:rsidRDefault="0066594C" w:rsidP="002C7537">
      <w:r>
        <w:separator/>
      </w:r>
    </w:p>
  </w:footnote>
  <w:footnote w:type="continuationSeparator" w:id="0">
    <w:p w14:paraId="7FB011FE" w14:textId="77777777" w:rsidR="0066594C" w:rsidRDefault="0066594C"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98F" w14:textId="5AFA76A6" w:rsidR="0066594C" w:rsidRDefault="0066594C">
    <w:pPr>
      <w:pStyle w:val="Header"/>
    </w:pPr>
    <w:r>
      <w:rPr>
        <w:noProof/>
        <w:lang w:val="en-US"/>
      </w:rPr>
      <w:drawing>
        <wp:anchor distT="0" distB="0" distL="114300" distR="114300" simplePos="0" relativeHeight="251659264" behindDoc="1" locked="0" layoutInCell="1" allowOverlap="1" wp14:anchorId="55A6B823" wp14:editId="4F68E358">
          <wp:simplePos x="0" y="0"/>
          <wp:positionH relativeFrom="column">
            <wp:posOffset>-914400</wp:posOffset>
          </wp:positionH>
          <wp:positionV relativeFrom="paragraph">
            <wp:posOffset>-979714</wp:posOffset>
          </wp:positionV>
          <wp:extent cx="7594600" cy="10734319"/>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3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35B8"/>
    <w:multiLevelType w:val="multilevel"/>
    <w:tmpl w:val="0118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0603B"/>
    <w:multiLevelType w:val="multilevel"/>
    <w:tmpl w:val="A5DC88AA"/>
    <w:lvl w:ilvl="0">
      <w:start w:val="1"/>
      <w:numFmt w:val="bullet"/>
      <w:lvlText w:val=""/>
      <w:lvlJc w:val="left"/>
      <w:pPr>
        <w:ind w:left="720" w:hanging="360"/>
      </w:pPr>
      <w:rPr>
        <w:rFonts w:ascii="Symbol" w:hAnsi="Symbol" w:hint="default"/>
        <w:b/>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8BA3B44"/>
    <w:multiLevelType w:val="hybridMultilevel"/>
    <w:tmpl w:val="9D6831E8"/>
    <w:lvl w:ilvl="0" w:tplc="1CB46668">
      <w:start w:val="1"/>
      <w:numFmt w:val="decimal"/>
      <w:lvlText w:val="%1."/>
      <w:lvlJc w:val="left"/>
      <w:pPr>
        <w:tabs>
          <w:tab w:val="num" w:pos="720"/>
        </w:tabs>
        <w:ind w:left="720" w:hanging="360"/>
      </w:pPr>
    </w:lvl>
    <w:lvl w:ilvl="1" w:tplc="15247110" w:tentative="1">
      <w:start w:val="1"/>
      <w:numFmt w:val="decimal"/>
      <w:lvlText w:val="%2."/>
      <w:lvlJc w:val="left"/>
      <w:pPr>
        <w:tabs>
          <w:tab w:val="num" w:pos="1440"/>
        </w:tabs>
        <w:ind w:left="1440" w:hanging="360"/>
      </w:pPr>
    </w:lvl>
    <w:lvl w:ilvl="2" w:tplc="CF2C4370" w:tentative="1">
      <w:start w:val="1"/>
      <w:numFmt w:val="decimal"/>
      <w:lvlText w:val="%3."/>
      <w:lvlJc w:val="left"/>
      <w:pPr>
        <w:tabs>
          <w:tab w:val="num" w:pos="2160"/>
        </w:tabs>
        <w:ind w:left="2160" w:hanging="360"/>
      </w:pPr>
    </w:lvl>
    <w:lvl w:ilvl="3" w:tplc="761803BA" w:tentative="1">
      <w:start w:val="1"/>
      <w:numFmt w:val="decimal"/>
      <w:lvlText w:val="%4."/>
      <w:lvlJc w:val="left"/>
      <w:pPr>
        <w:tabs>
          <w:tab w:val="num" w:pos="2880"/>
        </w:tabs>
        <w:ind w:left="2880" w:hanging="360"/>
      </w:pPr>
    </w:lvl>
    <w:lvl w:ilvl="4" w:tplc="73087798" w:tentative="1">
      <w:start w:val="1"/>
      <w:numFmt w:val="decimal"/>
      <w:lvlText w:val="%5."/>
      <w:lvlJc w:val="left"/>
      <w:pPr>
        <w:tabs>
          <w:tab w:val="num" w:pos="3600"/>
        </w:tabs>
        <w:ind w:left="3600" w:hanging="360"/>
      </w:pPr>
    </w:lvl>
    <w:lvl w:ilvl="5" w:tplc="6D26C1AA" w:tentative="1">
      <w:start w:val="1"/>
      <w:numFmt w:val="decimal"/>
      <w:lvlText w:val="%6."/>
      <w:lvlJc w:val="left"/>
      <w:pPr>
        <w:tabs>
          <w:tab w:val="num" w:pos="4320"/>
        </w:tabs>
        <w:ind w:left="4320" w:hanging="360"/>
      </w:pPr>
    </w:lvl>
    <w:lvl w:ilvl="6" w:tplc="347AAFA6" w:tentative="1">
      <w:start w:val="1"/>
      <w:numFmt w:val="decimal"/>
      <w:lvlText w:val="%7."/>
      <w:lvlJc w:val="left"/>
      <w:pPr>
        <w:tabs>
          <w:tab w:val="num" w:pos="5040"/>
        </w:tabs>
        <w:ind w:left="5040" w:hanging="360"/>
      </w:pPr>
    </w:lvl>
    <w:lvl w:ilvl="7" w:tplc="FFAE5C30" w:tentative="1">
      <w:start w:val="1"/>
      <w:numFmt w:val="decimal"/>
      <w:lvlText w:val="%8."/>
      <w:lvlJc w:val="left"/>
      <w:pPr>
        <w:tabs>
          <w:tab w:val="num" w:pos="5760"/>
        </w:tabs>
        <w:ind w:left="5760" w:hanging="360"/>
      </w:pPr>
    </w:lvl>
    <w:lvl w:ilvl="8" w:tplc="114877C4" w:tentative="1">
      <w:start w:val="1"/>
      <w:numFmt w:val="decimal"/>
      <w:lvlText w:val="%9."/>
      <w:lvlJc w:val="left"/>
      <w:pPr>
        <w:tabs>
          <w:tab w:val="num" w:pos="6480"/>
        </w:tabs>
        <w:ind w:left="6480" w:hanging="360"/>
      </w:pPr>
    </w:lvl>
  </w:abstractNum>
  <w:abstractNum w:abstractNumId="3">
    <w:nsid w:val="21625AF0"/>
    <w:multiLevelType w:val="hybridMultilevel"/>
    <w:tmpl w:val="0224694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E11B6E"/>
    <w:multiLevelType w:val="multilevel"/>
    <w:tmpl w:val="899E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F10FCB"/>
    <w:multiLevelType w:val="multilevel"/>
    <w:tmpl w:val="2B3C00A0"/>
    <w:lvl w:ilvl="0">
      <w:start w:val="1"/>
      <w:numFmt w:val="lowerLetter"/>
      <w:lvlText w:val="%1."/>
      <w:lvlJc w:val="left"/>
      <w:pPr>
        <w:ind w:left="360" w:hanging="360"/>
      </w:pPr>
      <w:rPr>
        <w:rFonts w:hint="default"/>
        <w:b/>
        <w:i w:val="0"/>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45080F51"/>
    <w:multiLevelType w:val="multilevel"/>
    <w:tmpl w:val="A722342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5458080B"/>
    <w:multiLevelType w:val="multilevel"/>
    <w:tmpl w:val="7D50DA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472B42"/>
    <w:multiLevelType w:val="multilevel"/>
    <w:tmpl w:val="92D4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9235FC"/>
    <w:multiLevelType w:val="multilevel"/>
    <w:tmpl w:val="A722342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67463BF1"/>
    <w:multiLevelType w:val="multilevel"/>
    <w:tmpl w:val="A5DC88AA"/>
    <w:lvl w:ilvl="0">
      <w:start w:val="1"/>
      <w:numFmt w:val="bullet"/>
      <w:lvlText w:val=""/>
      <w:lvlJc w:val="left"/>
      <w:pPr>
        <w:ind w:left="720" w:hanging="360"/>
      </w:pPr>
      <w:rPr>
        <w:rFonts w:ascii="Symbol" w:hAnsi="Symbol" w:hint="default"/>
        <w:b/>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EFF4790"/>
    <w:multiLevelType w:val="multilevel"/>
    <w:tmpl w:val="899E0F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6"/>
  </w:num>
  <w:num w:numId="3">
    <w:abstractNumId w:val="11"/>
  </w:num>
  <w:num w:numId="4">
    <w:abstractNumId w:val="7"/>
  </w:num>
  <w:num w:numId="5">
    <w:abstractNumId w:val="12"/>
  </w:num>
  <w:num w:numId="6">
    <w:abstractNumId w:val="1"/>
  </w:num>
  <w:num w:numId="7">
    <w:abstractNumId w:val="9"/>
  </w:num>
  <w:num w:numId="8">
    <w:abstractNumId w:val="8"/>
  </w:num>
  <w:num w:numId="9">
    <w:abstractNumId w:val="5"/>
  </w:num>
  <w:num w:numId="10">
    <w:abstractNumId w:val="0"/>
  </w:num>
  <w:num w:numId="11">
    <w:abstractNumId w:val="13"/>
  </w:num>
  <w:num w:numId="12">
    <w:abstractNumId w:val="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04CC1"/>
    <w:rsid w:val="00005CBC"/>
    <w:rsid w:val="000205C3"/>
    <w:rsid w:val="00025B10"/>
    <w:rsid w:val="000616A5"/>
    <w:rsid w:val="000622B0"/>
    <w:rsid w:val="000642E1"/>
    <w:rsid w:val="00076B0B"/>
    <w:rsid w:val="00083C27"/>
    <w:rsid w:val="00095C14"/>
    <w:rsid w:val="000B39AA"/>
    <w:rsid w:val="000B6194"/>
    <w:rsid w:val="000C7DC0"/>
    <w:rsid w:val="000D6C4B"/>
    <w:rsid w:val="000F3293"/>
    <w:rsid w:val="001A1E11"/>
    <w:rsid w:val="001A756E"/>
    <w:rsid w:val="001C7A20"/>
    <w:rsid w:val="001D2C31"/>
    <w:rsid w:val="001F4EE3"/>
    <w:rsid w:val="0020252D"/>
    <w:rsid w:val="002213A4"/>
    <w:rsid w:val="00223BF6"/>
    <w:rsid w:val="00226C8C"/>
    <w:rsid w:val="002335F2"/>
    <w:rsid w:val="00240B7B"/>
    <w:rsid w:val="00242472"/>
    <w:rsid w:val="00243A35"/>
    <w:rsid w:val="00246962"/>
    <w:rsid w:val="0025020B"/>
    <w:rsid w:val="00254476"/>
    <w:rsid w:val="00263B90"/>
    <w:rsid w:val="00282C18"/>
    <w:rsid w:val="002A1D00"/>
    <w:rsid w:val="002A4CC3"/>
    <w:rsid w:val="002B7D0F"/>
    <w:rsid w:val="002C08D6"/>
    <w:rsid w:val="002C7537"/>
    <w:rsid w:val="002E15D2"/>
    <w:rsid w:val="002F748B"/>
    <w:rsid w:val="0034348F"/>
    <w:rsid w:val="00343FB4"/>
    <w:rsid w:val="0035605F"/>
    <w:rsid w:val="00362408"/>
    <w:rsid w:val="00375CC3"/>
    <w:rsid w:val="0039300F"/>
    <w:rsid w:val="003B2CCA"/>
    <w:rsid w:val="003C0507"/>
    <w:rsid w:val="003D3D83"/>
    <w:rsid w:val="00401B91"/>
    <w:rsid w:val="0041250C"/>
    <w:rsid w:val="00423E1A"/>
    <w:rsid w:val="00440AE0"/>
    <w:rsid w:val="00441DEA"/>
    <w:rsid w:val="0044568D"/>
    <w:rsid w:val="004513D8"/>
    <w:rsid w:val="004520A6"/>
    <w:rsid w:val="00460D2E"/>
    <w:rsid w:val="00472B69"/>
    <w:rsid w:val="00477E57"/>
    <w:rsid w:val="004926AD"/>
    <w:rsid w:val="00493215"/>
    <w:rsid w:val="004B064B"/>
    <w:rsid w:val="004B385D"/>
    <w:rsid w:val="004B3FF7"/>
    <w:rsid w:val="004C5EBA"/>
    <w:rsid w:val="004D148D"/>
    <w:rsid w:val="004D2E32"/>
    <w:rsid w:val="004D7962"/>
    <w:rsid w:val="004F0DC1"/>
    <w:rsid w:val="004F5587"/>
    <w:rsid w:val="0050212A"/>
    <w:rsid w:val="00504E7F"/>
    <w:rsid w:val="0050748C"/>
    <w:rsid w:val="005751E2"/>
    <w:rsid w:val="00583AEB"/>
    <w:rsid w:val="00583F13"/>
    <w:rsid w:val="005B165E"/>
    <w:rsid w:val="005C752E"/>
    <w:rsid w:val="005D05D8"/>
    <w:rsid w:val="005D0F28"/>
    <w:rsid w:val="005F1853"/>
    <w:rsid w:val="005F725C"/>
    <w:rsid w:val="00602579"/>
    <w:rsid w:val="0061408A"/>
    <w:rsid w:val="0061504D"/>
    <w:rsid w:val="006207AE"/>
    <w:rsid w:val="00625050"/>
    <w:rsid w:val="0066594C"/>
    <w:rsid w:val="00681CDD"/>
    <w:rsid w:val="00684806"/>
    <w:rsid w:val="006B7584"/>
    <w:rsid w:val="006C34E4"/>
    <w:rsid w:val="006D71C3"/>
    <w:rsid w:val="006F5AE9"/>
    <w:rsid w:val="0070558C"/>
    <w:rsid w:val="007504BC"/>
    <w:rsid w:val="007649B6"/>
    <w:rsid w:val="00781C1A"/>
    <w:rsid w:val="007876F4"/>
    <w:rsid w:val="00790425"/>
    <w:rsid w:val="00793ED2"/>
    <w:rsid w:val="007B7103"/>
    <w:rsid w:val="007C1C7A"/>
    <w:rsid w:val="007C1E5F"/>
    <w:rsid w:val="007C4E54"/>
    <w:rsid w:val="007D171C"/>
    <w:rsid w:val="008345F9"/>
    <w:rsid w:val="008357D5"/>
    <w:rsid w:val="008661B9"/>
    <w:rsid w:val="00866F26"/>
    <w:rsid w:val="008675E4"/>
    <w:rsid w:val="00870AED"/>
    <w:rsid w:val="0088602F"/>
    <w:rsid w:val="00886C8D"/>
    <w:rsid w:val="00895B2A"/>
    <w:rsid w:val="00896B76"/>
    <w:rsid w:val="009073FA"/>
    <w:rsid w:val="00915A64"/>
    <w:rsid w:val="00920C28"/>
    <w:rsid w:val="0092535C"/>
    <w:rsid w:val="00935504"/>
    <w:rsid w:val="00944282"/>
    <w:rsid w:val="00956D58"/>
    <w:rsid w:val="00990DAE"/>
    <w:rsid w:val="009A2844"/>
    <w:rsid w:val="009A344B"/>
    <w:rsid w:val="009A3BF8"/>
    <w:rsid w:val="009A653A"/>
    <w:rsid w:val="009B4A31"/>
    <w:rsid w:val="009D2183"/>
    <w:rsid w:val="009D49E6"/>
    <w:rsid w:val="009D5277"/>
    <w:rsid w:val="009D621A"/>
    <w:rsid w:val="00A121B3"/>
    <w:rsid w:val="00A16A94"/>
    <w:rsid w:val="00A230EF"/>
    <w:rsid w:val="00A338DD"/>
    <w:rsid w:val="00A4466F"/>
    <w:rsid w:val="00A47AE2"/>
    <w:rsid w:val="00A54493"/>
    <w:rsid w:val="00A6246B"/>
    <w:rsid w:val="00A970AB"/>
    <w:rsid w:val="00AA529C"/>
    <w:rsid w:val="00AC036B"/>
    <w:rsid w:val="00AC274B"/>
    <w:rsid w:val="00AF3947"/>
    <w:rsid w:val="00B204D8"/>
    <w:rsid w:val="00B24E70"/>
    <w:rsid w:val="00B40881"/>
    <w:rsid w:val="00B61DFA"/>
    <w:rsid w:val="00B96B05"/>
    <w:rsid w:val="00BB0CDB"/>
    <w:rsid w:val="00BB1CDC"/>
    <w:rsid w:val="00BB5630"/>
    <w:rsid w:val="00BC2507"/>
    <w:rsid w:val="00BD1F5C"/>
    <w:rsid w:val="00BD1FE4"/>
    <w:rsid w:val="00BD258F"/>
    <w:rsid w:val="00BD390B"/>
    <w:rsid w:val="00BE24CE"/>
    <w:rsid w:val="00C04C13"/>
    <w:rsid w:val="00C54F69"/>
    <w:rsid w:val="00C64486"/>
    <w:rsid w:val="00C853CC"/>
    <w:rsid w:val="00C864F3"/>
    <w:rsid w:val="00C921B1"/>
    <w:rsid w:val="00C92E83"/>
    <w:rsid w:val="00CB7233"/>
    <w:rsid w:val="00CE51D3"/>
    <w:rsid w:val="00D11C68"/>
    <w:rsid w:val="00D21C28"/>
    <w:rsid w:val="00D34718"/>
    <w:rsid w:val="00D42933"/>
    <w:rsid w:val="00D45338"/>
    <w:rsid w:val="00D53AE0"/>
    <w:rsid w:val="00D55D9D"/>
    <w:rsid w:val="00D63D4B"/>
    <w:rsid w:val="00D6761F"/>
    <w:rsid w:val="00D7644E"/>
    <w:rsid w:val="00D94EE5"/>
    <w:rsid w:val="00DA4B50"/>
    <w:rsid w:val="00DB5B19"/>
    <w:rsid w:val="00DB67DA"/>
    <w:rsid w:val="00DB7473"/>
    <w:rsid w:val="00DC19FE"/>
    <w:rsid w:val="00DC7970"/>
    <w:rsid w:val="00DD0779"/>
    <w:rsid w:val="00DE4203"/>
    <w:rsid w:val="00DE7903"/>
    <w:rsid w:val="00DE799C"/>
    <w:rsid w:val="00DF2780"/>
    <w:rsid w:val="00DF6FE3"/>
    <w:rsid w:val="00E15E4D"/>
    <w:rsid w:val="00E244D7"/>
    <w:rsid w:val="00E45D18"/>
    <w:rsid w:val="00E46AF5"/>
    <w:rsid w:val="00E51499"/>
    <w:rsid w:val="00EA4C54"/>
    <w:rsid w:val="00EA66DB"/>
    <w:rsid w:val="00EA6F94"/>
    <w:rsid w:val="00EC1B84"/>
    <w:rsid w:val="00EC316B"/>
    <w:rsid w:val="00EE48ED"/>
    <w:rsid w:val="00F30B91"/>
    <w:rsid w:val="00F70964"/>
    <w:rsid w:val="00F7584C"/>
    <w:rsid w:val="00F80DD5"/>
    <w:rsid w:val="00F840FF"/>
    <w:rsid w:val="00F97E0F"/>
    <w:rsid w:val="00FA1F77"/>
    <w:rsid w:val="00FB1F15"/>
    <w:rsid w:val="00FE038E"/>
    <w:rsid w:val="00FF0C6E"/>
    <w:rsid w:val="00FF0F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Hyperlink">
    <w:name w:val="Hyperlink"/>
    <w:basedOn w:val="DefaultParagraphFont"/>
    <w:uiPriority w:val="99"/>
    <w:semiHidden/>
    <w:unhideWhenUsed/>
    <w:rsid w:val="004D2E32"/>
    <w:rPr>
      <w:color w:val="0000FF"/>
      <w:u w:val="single"/>
    </w:rPr>
  </w:style>
  <w:style w:type="paragraph" w:styleId="BalloonText">
    <w:name w:val="Balloon Text"/>
    <w:basedOn w:val="Normal"/>
    <w:link w:val="BalloonTextChar"/>
    <w:uiPriority w:val="99"/>
    <w:semiHidden/>
    <w:unhideWhenUsed/>
    <w:rsid w:val="004C5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EBA"/>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Hyperlink">
    <w:name w:val="Hyperlink"/>
    <w:basedOn w:val="DefaultParagraphFont"/>
    <w:uiPriority w:val="99"/>
    <w:semiHidden/>
    <w:unhideWhenUsed/>
    <w:rsid w:val="004D2E32"/>
    <w:rPr>
      <w:color w:val="0000FF"/>
      <w:u w:val="single"/>
    </w:rPr>
  </w:style>
  <w:style w:type="paragraph" w:styleId="BalloonText">
    <w:name w:val="Balloon Text"/>
    <w:basedOn w:val="Normal"/>
    <w:link w:val="BalloonTextChar"/>
    <w:uiPriority w:val="99"/>
    <w:semiHidden/>
    <w:unhideWhenUsed/>
    <w:rsid w:val="004C5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E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293682983">
      <w:bodyDiv w:val="1"/>
      <w:marLeft w:val="0"/>
      <w:marRight w:val="0"/>
      <w:marTop w:val="0"/>
      <w:marBottom w:val="0"/>
      <w:divBdr>
        <w:top w:val="none" w:sz="0" w:space="0" w:color="auto"/>
        <w:left w:val="none" w:sz="0" w:space="0" w:color="auto"/>
        <w:bottom w:val="none" w:sz="0" w:space="0" w:color="auto"/>
        <w:right w:val="none" w:sz="0" w:space="0" w:color="auto"/>
      </w:divBdr>
    </w:div>
    <w:div w:id="689985925">
      <w:bodyDiv w:val="1"/>
      <w:marLeft w:val="0"/>
      <w:marRight w:val="0"/>
      <w:marTop w:val="0"/>
      <w:marBottom w:val="0"/>
      <w:divBdr>
        <w:top w:val="none" w:sz="0" w:space="0" w:color="auto"/>
        <w:left w:val="none" w:sz="0" w:space="0" w:color="auto"/>
        <w:bottom w:val="none" w:sz="0" w:space="0" w:color="auto"/>
        <w:right w:val="none" w:sz="0" w:space="0" w:color="auto"/>
      </w:divBdr>
      <w:divsChild>
        <w:div w:id="637296913">
          <w:marLeft w:val="720"/>
          <w:marRight w:val="0"/>
          <w:marTop w:val="0"/>
          <w:marBottom w:val="0"/>
          <w:divBdr>
            <w:top w:val="none" w:sz="0" w:space="0" w:color="auto"/>
            <w:left w:val="none" w:sz="0" w:space="0" w:color="auto"/>
            <w:bottom w:val="none" w:sz="0" w:space="0" w:color="auto"/>
            <w:right w:val="none" w:sz="0" w:space="0" w:color="auto"/>
          </w:divBdr>
        </w:div>
        <w:div w:id="350181524">
          <w:marLeft w:val="720"/>
          <w:marRight w:val="0"/>
          <w:marTop w:val="0"/>
          <w:marBottom w:val="0"/>
          <w:divBdr>
            <w:top w:val="none" w:sz="0" w:space="0" w:color="auto"/>
            <w:left w:val="none" w:sz="0" w:space="0" w:color="auto"/>
            <w:bottom w:val="none" w:sz="0" w:space="0" w:color="auto"/>
            <w:right w:val="none" w:sz="0" w:space="0" w:color="auto"/>
          </w:divBdr>
        </w:div>
        <w:div w:id="1120496072">
          <w:marLeft w:val="720"/>
          <w:marRight w:val="0"/>
          <w:marTop w:val="0"/>
          <w:marBottom w:val="0"/>
          <w:divBdr>
            <w:top w:val="none" w:sz="0" w:space="0" w:color="auto"/>
            <w:left w:val="none" w:sz="0" w:space="0" w:color="auto"/>
            <w:bottom w:val="none" w:sz="0" w:space="0" w:color="auto"/>
            <w:right w:val="none" w:sz="0" w:space="0" w:color="auto"/>
          </w:divBdr>
        </w:div>
        <w:div w:id="2007321549">
          <w:marLeft w:val="720"/>
          <w:marRight w:val="0"/>
          <w:marTop w:val="0"/>
          <w:marBottom w:val="0"/>
          <w:divBdr>
            <w:top w:val="none" w:sz="0" w:space="0" w:color="auto"/>
            <w:left w:val="none" w:sz="0" w:space="0" w:color="auto"/>
            <w:bottom w:val="none" w:sz="0" w:space="0" w:color="auto"/>
            <w:right w:val="none" w:sz="0" w:space="0" w:color="auto"/>
          </w:divBdr>
        </w:div>
        <w:div w:id="244189943">
          <w:marLeft w:val="720"/>
          <w:marRight w:val="0"/>
          <w:marTop w:val="0"/>
          <w:marBottom w:val="0"/>
          <w:divBdr>
            <w:top w:val="none" w:sz="0" w:space="0" w:color="auto"/>
            <w:left w:val="none" w:sz="0" w:space="0" w:color="auto"/>
            <w:bottom w:val="none" w:sz="0" w:space="0" w:color="auto"/>
            <w:right w:val="none" w:sz="0" w:space="0" w:color="auto"/>
          </w:divBdr>
        </w:div>
        <w:div w:id="51467077">
          <w:marLeft w:val="720"/>
          <w:marRight w:val="0"/>
          <w:marTop w:val="0"/>
          <w:marBottom w:val="0"/>
          <w:divBdr>
            <w:top w:val="none" w:sz="0" w:space="0" w:color="auto"/>
            <w:left w:val="none" w:sz="0" w:space="0" w:color="auto"/>
            <w:bottom w:val="none" w:sz="0" w:space="0" w:color="auto"/>
            <w:right w:val="none" w:sz="0" w:space="0" w:color="auto"/>
          </w:divBdr>
        </w:div>
        <w:div w:id="671761764">
          <w:marLeft w:val="720"/>
          <w:marRight w:val="0"/>
          <w:marTop w:val="0"/>
          <w:marBottom w:val="0"/>
          <w:divBdr>
            <w:top w:val="none" w:sz="0" w:space="0" w:color="auto"/>
            <w:left w:val="none" w:sz="0" w:space="0" w:color="auto"/>
            <w:bottom w:val="none" w:sz="0" w:space="0" w:color="auto"/>
            <w:right w:val="none" w:sz="0" w:space="0" w:color="auto"/>
          </w:divBdr>
        </w:div>
      </w:divsChild>
    </w:div>
    <w:div w:id="1238979428">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hemix.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hemix.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27078-1F5A-4F09-950C-3411866D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2020-09-25T15:34:00Z</dcterms:created>
  <dcterms:modified xsi:type="dcterms:W3CDTF">2020-09-25T15:34:00Z</dcterms:modified>
</cp:coreProperties>
</file>